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jc w:val="center"/>
        <w:tblInd w:w="-318" w:type="dxa"/>
        <w:tblLook w:val="01E0" w:firstRow="1" w:lastRow="1" w:firstColumn="1" w:lastColumn="1" w:noHBand="0" w:noVBand="0"/>
      </w:tblPr>
      <w:tblGrid>
        <w:gridCol w:w="4183"/>
        <w:gridCol w:w="1701"/>
        <w:gridCol w:w="4262"/>
      </w:tblGrid>
      <w:tr w:rsidR="00DB61D5" w:rsidRPr="0073589E" w:rsidTr="008507DF">
        <w:trPr>
          <w:trHeight w:val="1134"/>
          <w:jc w:val="center"/>
        </w:trPr>
        <w:tc>
          <w:tcPr>
            <w:tcW w:w="4183" w:type="dxa"/>
            <w:hideMark/>
          </w:tcPr>
          <w:p w:rsidR="00BF720D" w:rsidRPr="0073589E" w:rsidRDefault="00BF720D" w:rsidP="00BF720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89E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ИНГУШЕТИЯ</w:t>
            </w:r>
          </w:p>
          <w:p w:rsidR="00DB61D5" w:rsidRPr="0073589E" w:rsidRDefault="00DB61D5" w:rsidP="00BF72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B61D5" w:rsidRPr="0073589E" w:rsidRDefault="00943F74" w:rsidP="00AF11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89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694309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89" cy="695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DB61D5" w:rsidRPr="0073589E" w:rsidRDefault="00943F74" w:rsidP="00943F74">
            <w:pPr>
              <w:spacing w:line="240" w:lineRule="auto"/>
              <w:ind w:left="48" w:right="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BF720D" w:rsidRPr="0073589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BF720D" w:rsidRPr="00735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="00BF720D" w:rsidRPr="0073589E">
              <w:rPr>
                <w:rFonts w:ascii="Times New Roman" w:hAnsi="Times New Roman" w:cs="Times New Roman"/>
                <w:b/>
                <w:sz w:val="24"/>
                <w:szCs w:val="24"/>
              </w:rPr>
              <w:t>АЛГ</w:t>
            </w:r>
            <w:r w:rsidR="00BF720D" w:rsidRPr="00735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F720D" w:rsidRPr="0073589E">
              <w:rPr>
                <w:rFonts w:ascii="Times New Roman" w:hAnsi="Times New Roman" w:cs="Times New Roman"/>
                <w:b/>
                <w:sz w:val="24"/>
                <w:szCs w:val="24"/>
              </w:rPr>
              <w:t>АЙ  РЕСПУБЛИКА</w:t>
            </w:r>
          </w:p>
        </w:tc>
      </w:tr>
    </w:tbl>
    <w:p w:rsidR="00DB61D5" w:rsidRPr="0073589E" w:rsidRDefault="00DB61D5" w:rsidP="00C73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89E">
        <w:rPr>
          <w:rFonts w:ascii="Times New Roman" w:hAnsi="Times New Roman" w:cs="Times New Roman"/>
          <w:b/>
          <w:sz w:val="24"/>
          <w:szCs w:val="24"/>
        </w:rPr>
        <w:t xml:space="preserve">ГОРОДСКОЙ СОВЕТ </w:t>
      </w:r>
      <w:r w:rsidR="006424BF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  <w:r w:rsidRPr="0073589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DB61D5" w:rsidRPr="0073589E" w:rsidRDefault="00DB61D5" w:rsidP="005E0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89E">
        <w:rPr>
          <w:rFonts w:ascii="Times New Roman" w:hAnsi="Times New Roman" w:cs="Times New Roman"/>
          <w:b/>
          <w:bCs/>
          <w:sz w:val="24"/>
          <w:szCs w:val="24"/>
        </w:rPr>
        <w:t>«ГОРОД  НАЗРАНЬ»</w:t>
      </w:r>
    </w:p>
    <w:p w:rsidR="00DB61D5" w:rsidRPr="008507DF" w:rsidRDefault="00EE38BF" w:rsidP="005E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58240" from="-7pt,5.95pt" to="484pt,6.8pt" o:allowincell="f" strokeweight="4.5pt">
            <v:stroke linestyle="thickThin"/>
          </v:line>
        </w:pict>
      </w:r>
    </w:p>
    <w:p w:rsidR="00DB61D5" w:rsidRPr="00472F84" w:rsidRDefault="00DB61D5" w:rsidP="005E009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2F84">
        <w:rPr>
          <w:b/>
          <w:bCs/>
          <w:sz w:val="28"/>
          <w:szCs w:val="28"/>
        </w:rPr>
        <w:t>РЕШЕНИЕ</w:t>
      </w:r>
      <w:r w:rsidR="00943F74" w:rsidRPr="00472F84">
        <w:rPr>
          <w:b/>
          <w:bCs/>
          <w:sz w:val="28"/>
          <w:szCs w:val="28"/>
        </w:rPr>
        <w:t xml:space="preserve"> </w:t>
      </w:r>
      <w:r w:rsidR="00812493" w:rsidRPr="00472F84">
        <w:rPr>
          <w:b/>
          <w:bCs/>
          <w:sz w:val="28"/>
          <w:szCs w:val="28"/>
        </w:rPr>
        <w:t xml:space="preserve"> </w:t>
      </w:r>
    </w:p>
    <w:p w:rsidR="0073589E" w:rsidRPr="00472F84" w:rsidRDefault="006424BF" w:rsidP="0073589E">
      <w:pPr>
        <w:tabs>
          <w:tab w:val="left" w:pos="192"/>
          <w:tab w:val="left" w:pos="7428"/>
        </w:tabs>
        <w:rPr>
          <w:rFonts w:ascii="Times New Roman" w:hAnsi="Times New Roman"/>
          <w:sz w:val="28"/>
          <w:szCs w:val="28"/>
        </w:rPr>
      </w:pPr>
      <w:r w:rsidRPr="00472F84">
        <w:rPr>
          <w:rFonts w:ascii="Times New Roman" w:hAnsi="Times New Roman"/>
          <w:sz w:val="28"/>
          <w:szCs w:val="28"/>
        </w:rPr>
        <w:tab/>
        <w:t>№</w:t>
      </w:r>
      <w:r w:rsidR="00472F84" w:rsidRPr="00472F84">
        <w:rPr>
          <w:rFonts w:ascii="Times New Roman" w:hAnsi="Times New Roman"/>
          <w:sz w:val="28"/>
          <w:szCs w:val="28"/>
        </w:rPr>
        <w:t xml:space="preserve"> 30/153</w:t>
      </w:r>
      <w:r w:rsidR="0073589E" w:rsidRPr="00472F84">
        <w:rPr>
          <w:rFonts w:ascii="Times New Roman" w:hAnsi="Times New Roman"/>
          <w:sz w:val="28"/>
          <w:szCs w:val="28"/>
        </w:rPr>
        <w:t xml:space="preserve">-5                             </w:t>
      </w:r>
      <w:r w:rsidR="006919B2" w:rsidRPr="00472F84">
        <w:rPr>
          <w:rFonts w:ascii="Times New Roman" w:hAnsi="Times New Roman"/>
          <w:sz w:val="28"/>
          <w:szCs w:val="28"/>
        </w:rPr>
        <w:t xml:space="preserve"> </w:t>
      </w:r>
      <w:r w:rsidR="0073589E" w:rsidRPr="00472F84">
        <w:rPr>
          <w:rFonts w:ascii="Times New Roman" w:hAnsi="Times New Roman"/>
          <w:sz w:val="28"/>
          <w:szCs w:val="28"/>
        </w:rPr>
        <w:t xml:space="preserve">                                                      от  </w:t>
      </w:r>
      <w:r w:rsidR="00472F84" w:rsidRPr="00472F84">
        <w:rPr>
          <w:rFonts w:ascii="Times New Roman" w:hAnsi="Times New Roman"/>
          <w:sz w:val="28"/>
          <w:szCs w:val="28"/>
        </w:rPr>
        <w:t>27 марта 2026</w:t>
      </w:r>
      <w:r w:rsidR="0073589E" w:rsidRPr="00472F84">
        <w:rPr>
          <w:rFonts w:ascii="Times New Roman" w:hAnsi="Times New Roman"/>
          <w:sz w:val="28"/>
          <w:szCs w:val="28"/>
        </w:rPr>
        <w:t xml:space="preserve"> г.</w:t>
      </w:r>
    </w:p>
    <w:p w:rsidR="00562345" w:rsidRPr="00472F84" w:rsidRDefault="00562345" w:rsidP="00DB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DBE" w:rsidRPr="00472F84" w:rsidRDefault="006424BF" w:rsidP="00DB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DB61D5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по рассмотрению вопросов о </w:t>
      </w:r>
    </w:p>
    <w:p w:rsidR="00DB61D5" w:rsidRPr="00472F84" w:rsidRDefault="00DB61D5" w:rsidP="00DB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</w:t>
      </w:r>
      <w:proofErr w:type="gramEnd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награждению муниципальными наградами г. Назрань</w:t>
      </w:r>
    </w:p>
    <w:p w:rsidR="007F3293" w:rsidRPr="00472F84" w:rsidRDefault="007F3293" w:rsidP="00DB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B4B" w:rsidRPr="00472F84" w:rsidRDefault="00906B4B" w:rsidP="00DB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D5" w:rsidRPr="00472F84" w:rsidRDefault="007F3293" w:rsidP="00D3190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84">
        <w:rPr>
          <w:rFonts w:ascii="Times New Roman" w:hAnsi="Times New Roman" w:cs="Times New Roman"/>
          <w:sz w:val="28"/>
          <w:szCs w:val="28"/>
        </w:rPr>
        <w:t xml:space="preserve">В  связи </w:t>
      </w:r>
      <w:r w:rsidR="00562345" w:rsidRPr="00472F84">
        <w:rPr>
          <w:rFonts w:ascii="Times New Roman" w:hAnsi="Times New Roman" w:cs="Times New Roman"/>
          <w:sz w:val="28"/>
          <w:szCs w:val="28"/>
        </w:rPr>
        <w:t>с уходом секретаря комиссии в отпуск без содержания,</w:t>
      </w:r>
      <w:r w:rsidR="009D2634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</w:t>
      </w:r>
      <w:r w:rsidR="00DB61D5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 w:rsidR="00D83954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4BF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муниципального образования «город Назрань» </w:t>
      </w:r>
      <w:r w:rsidR="00DB61D5"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DB61D5" w:rsidRPr="00472F84" w:rsidRDefault="006424BF" w:rsidP="00D3190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84">
        <w:rPr>
          <w:rFonts w:ascii="Times New Roman" w:hAnsi="Times New Roman" w:cs="Times New Roman"/>
          <w:sz w:val="28"/>
          <w:szCs w:val="28"/>
        </w:rPr>
        <w:t>Внести изменения в состав</w:t>
      </w:r>
      <w:r w:rsidR="00DB61D5" w:rsidRPr="00472F84">
        <w:rPr>
          <w:rFonts w:ascii="Times New Roman" w:hAnsi="Times New Roman" w:cs="Times New Roman"/>
          <w:sz w:val="28"/>
          <w:szCs w:val="28"/>
        </w:rPr>
        <w:t xml:space="preserve"> </w:t>
      </w:r>
      <w:r w:rsidR="00DB61D5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61D5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вопросов о представлении к награждению муниципальными наградами  г. Назрань в следующем составе</w:t>
      </w:r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04.12.2023 №4/14-5</w:t>
      </w:r>
      <w:r w:rsidR="007F3293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</w:t>
      </w:r>
      <w:proofErr w:type="spellStart"/>
      <w:r w:rsidR="007F3293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proofErr w:type="spellEnd"/>
      <w:r w:rsidR="007F3293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="00562345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25.09.2025 №24/125</w:t>
      </w:r>
      <w:r w:rsidR="007F3293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-5)</w:t>
      </w:r>
      <w:r w:rsidR="00DB61D5"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62345" w:rsidRPr="00472F84" w:rsidRDefault="00562345" w:rsidP="0056234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состава комиссии </w:t>
      </w:r>
      <w:proofErr w:type="spellStart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Мальсагову</w:t>
      </w:r>
      <w:proofErr w:type="spellEnd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Луизу </w:t>
      </w:r>
      <w:proofErr w:type="spellStart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Алихановну</w:t>
      </w:r>
      <w:proofErr w:type="spellEnd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62345" w:rsidRPr="00472F84" w:rsidRDefault="00562345" w:rsidP="0056234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состав комиссии в качестве секретаря Бекову Субар </w:t>
      </w:r>
      <w:proofErr w:type="spellStart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Исропиловну</w:t>
      </w:r>
      <w:proofErr w:type="spellEnd"/>
      <w:r w:rsidRPr="00472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C5B" w:rsidRPr="00472F84" w:rsidRDefault="007F3293" w:rsidP="009942BE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F8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14900" w:rsidRPr="00472F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665FC" w:rsidRPr="00472F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2F84">
        <w:rPr>
          <w:rStyle w:val="FontStyle29"/>
          <w:color w:val="000000" w:themeColor="text1"/>
          <w:sz w:val="28"/>
          <w:szCs w:val="28"/>
        </w:rPr>
        <w:t>Опубликовать (обнародовать) настоящее Решение в средствах массовой информации.</w:t>
      </w:r>
    </w:p>
    <w:p w:rsidR="00277C5B" w:rsidRPr="00472F84" w:rsidRDefault="00277C5B" w:rsidP="009942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Решения </w:t>
      </w:r>
      <w:r w:rsidR="00BF720D"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возложить на заместителя председателя Городского совета </w:t>
      </w:r>
      <w:proofErr w:type="spellStart"/>
      <w:r w:rsidR="005E009C"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Арчакова</w:t>
      </w:r>
      <w:proofErr w:type="spellEnd"/>
      <w:r w:rsidR="005E009C"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Б.Х</w:t>
      </w:r>
      <w:r w:rsidR="00B53589"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7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42BE" w:rsidRPr="00472F84" w:rsidRDefault="009942BE" w:rsidP="00B938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901" w:rsidRPr="00472F84" w:rsidRDefault="00C73901" w:rsidP="00B93885">
      <w:pPr>
        <w:tabs>
          <w:tab w:val="left" w:pos="69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293" w:rsidRPr="00472F84" w:rsidRDefault="007F3293" w:rsidP="00B93885">
      <w:pPr>
        <w:tabs>
          <w:tab w:val="left" w:pos="69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E009C" w:rsidRPr="00472F84" w:rsidTr="0073589E">
        <w:trPr>
          <w:trHeight w:val="2002"/>
          <w:jc w:val="center"/>
        </w:trPr>
        <w:tc>
          <w:tcPr>
            <w:tcW w:w="4785" w:type="dxa"/>
          </w:tcPr>
          <w:p w:rsidR="005E009C" w:rsidRPr="00472F84" w:rsidRDefault="005E009C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5E009C" w:rsidRPr="00472F84" w:rsidRDefault="005E009C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>Городского совета г. Назрань</w:t>
            </w:r>
          </w:p>
          <w:p w:rsidR="005E009C" w:rsidRPr="00472F84" w:rsidRDefault="005E009C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E009C" w:rsidRPr="00472F84" w:rsidRDefault="005E009C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86" w:type="dxa"/>
          </w:tcPr>
          <w:p w:rsidR="005E009C" w:rsidRPr="00472F84" w:rsidRDefault="005E009C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5E009C" w:rsidRPr="00472F84" w:rsidRDefault="005E009C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>г. Назрань</w:t>
            </w:r>
          </w:p>
          <w:p w:rsidR="005E009C" w:rsidRPr="00472F84" w:rsidRDefault="005E009C" w:rsidP="00B93885">
            <w:pPr>
              <w:tabs>
                <w:tab w:val="left" w:pos="996"/>
                <w:tab w:val="center" w:pos="228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ab/>
              <w:t>____________________</w:t>
            </w:r>
          </w:p>
          <w:p w:rsidR="005E009C" w:rsidRPr="00472F84" w:rsidRDefault="00092DBE" w:rsidP="00B938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84">
              <w:rPr>
                <w:rFonts w:ascii="Times New Roman" w:hAnsi="Times New Roman" w:cs="Times New Roman"/>
                <w:sz w:val="28"/>
                <w:szCs w:val="28"/>
              </w:rPr>
              <w:t>Р.А. Оздоев</w:t>
            </w:r>
          </w:p>
        </w:tc>
      </w:tr>
    </w:tbl>
    <w:p w:rsidR="00DB61D5" w:rsidRDefault="00DB61D5" w:rsidP="002A5D2A">
      <w:pPr>
        <w:spacing w:line="240" w:lineRule="auto"/>
        <w:rPr>
          <w:sz w:val="26"/>
          <w:szCs w:val="26"/>
        </w:rPr>
      </w:pPr>
    </w:p>
    <w:p w:rsidR="001D4EE3" w:rsidRDefault="001D4EE3" w:rsidP="002A5D2A">
      <w:pPr>
        <w:spacing w:line="240" w:lineRule="auto"/>
        <w:rPr>
          <w:sz w:val="26"/>
          <w:szCs w:val="26"/>
        </w:rPr>
      </w:pPr>
    </w:p>
    <w:p w:rsidR="001D4EE3" w:rsidRDefault="001D4EE3" w:rsidP="002A5D2A">
      <w:pPr>
        <w:spacing w:line="240" w:lineRule="auto"/>
        <w:rPr>
          <w:sz w:val="26"/>
          <w:szCs w:val="26"/>
        </w:rPr>
      </w:pPr>
    </w:p>
    <w:p w:rsidR="001D4EE3" w:rsidRDefault="001D4EE3" w:rsidP="002A5D2A">
      <w:pPr>
        <w:spacing w:line="240" w:lineRule="auto"/>
        <w:rPr>
          <w:sz w:val="26"/>
          <w:szCs w:val="26"/>
        </w:rPr>
      </w:pPr>
    </w:p>
    <w:p w:rsidR="001D4EE3" w:rsidRDefault="001D4EE3" w:rsidP="002A5D2A">
      <w:pPr>
        <w:spacing w:line="240" w:lineRule="auto"/>
        <w:rPr>
          <w:sz w:val="26"/>
          <w:szCs w:val="26"/>
        </w:rPr>
      </w:pPr>
    </w:p>
    <w:p w:rsidR="001D4EE3" w:rsidRDefault="001D4EE3" w:rsidP="002A5D2A">
      <w:pPr>
        <w:spacing w:line="240" w:lineRule="auto"/>
        <w:rPr>
          <w:sz w:val="26"/>
          <w:szCs w:val="26"/>
        </w:rPr>
      </w:pPr>
    </w:p>
    <w:p w:rsidR="001D4EE3" w:rsidRP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EE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D4EE3" w:rsidRP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EE3">
        <w:rPr>
          <w:rFonts w:ascii="Times New Roman" w:hAnsi="Times New Roman" w:cs="Times New Roman"/>
          <w:sz w:val="24"/>
          <w:szCs w:val="24"/>
        </w:rPr>
        <w:t>к решению Городского совета депутатов</w:t>
      </w:r>
    </w:p>
    <w:p w:rsidR="001D4EE3" w:rsidRP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EE3">
        <w:rPr>
          <w:rFonts w:ascii="Times New Roman" w:hAnsi="Times New Roman" w:cs="Times New Roman"/>
          <w:sz w:val="24"/>
          <w:szCs w:val="24"/>
        </w:rPr>
        <w:t>муниципального образования «город Назрань»</w:t>
      </w:r>
    </w:p>
    <w:p w:rsid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4EE3" w:rsidRDefault="001D4EE3" w:rsidP="001D4E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4EE3" w:rsidRDefault="001D4EE3" w:rsidP="001D4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D4EE3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1D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</w:p>
    <w:p w:rsidR="001D4EE3" w:rsidRDefault="001D4EE3" w:rsidP="001D4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вопросов </w:t>
      </w:r>
      <w:bookmarkStart w:id="0" w:name="_GoBack"/>
      <w:bookmarkEnd w:id="0"/>
      <w:r w:rsidRPr="001D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к награждению </w:t>
      </w:r>
    </w:p>
    <w:p w:rsidR="001D4EE3" w:rsidRDefault="001D4EE3" w:rsidP="001D4E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наградами  г. Назрань</w:t>
      </w:r>
    </w:p>
    <w:p w:rsidR="001D4EE3" w:rsidRPr="001D4EE3" w:rsidRDefault="001D4EE3" w:rsidP="001D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EE3" w:rsidRPr="007F3293" w:rsidRDefault="001D4EE3" w:rsidP="001D4E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Лидифа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Махмедовна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комиссии, (заместитель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г. Назрань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непостоянной основе</w:t>
      </w: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D4EE3" w:rsidRPr="007F3293" w:rsidRDefault="001D4EE3" w:rsidP="001D4E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Алхастова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Хеди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Мухарбековна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председателя комиссии, (заместитель главы г. Назрань);</w:t>
      </w:r>
    </w:p>
    <w:p w:rsidR="001D4EE3" w:rsidRPr="007F3293" w:rsidRDefault="001D4EE3" w:rsidP="001D4E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Бекова Субар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Испориловна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комиссии, (главный специалист Городского совета);</w:t>
      </w:r>
    </w:p>
    <w:p w:rsidR="001D4EE3" w:rsidRPr="007F3293" w:rsidRDefault="001D4EE3" w:rsidP="001D4E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Барахоев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Абоевич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Городского совета;</w:t>
      </w:r>
    </w:p>
    <w:p w:rsidR="001D4EE3" w:rsidRPr="007F3293" w:rsidRDefault="001D4EE3" w:rsidP="001D4E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Чахкиев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Саюпович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Городского совета;</w:t>
      </w:r>
    </w:p>
    <w:p w:rsidR="001D4EE3" w:rsidRPr="007F3293" w:rsidRDefault="001D4EE3" w:rsidP="001D4E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Боров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Алихан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Хазырович</w:t>
      </w:r>
      <w:proofErr w:type="spellEnd"/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Городского совета;</w:t>
      </w:r>
    </w:p>
    <w:p w:rsidR="001D4EE3" w:rsidRPr="007F3293" w:rsidRDefault="001D4EE3" w:rsidP="001D4E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3293">
        <w:rPr>
          <w:rFonts w:ascii="Times New Roman" w:hAnsi="Times New Roman" w:cs="Times New Roman"/>
          <w:sz w:val="28"/>
          <w:szCs w:val="28"/>
        </w:rPr>
        <w:t>Арапиев</w:t>
      </w:r>
      <w:proofErr w:type="spellEnd"/>
      <w:r w:rsidRPr="007F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293">
        <w:rPr>
          <w:rFonts w:ascii="Times New Roman" w:hAnsi="Times New Roman" w:cs="Times New Roman"/>
          <w:sz w:val="28"/>
          <w:szCs w:val="28"/>
        </w:rPr>
        <w:t>Хамзат</w:t>
      </w:r>
      <w:proofErr w:type="spellEnd"/>
      <w:r w:rsidRPr="007F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293">
        <w:rPr>
          <w:rFonts w:ascii="Times New Roman" w:hAnsi="Times New Roman" w:cs="Times New Roman"/>
          <w:sz w:val="28"/>
          <w:szCs w:val="28"/>
        </w:rPr>
        <w:t>Алисханович</w:t>
      </w:r>
      <w:proofErr w:type="spellEnd"/>
      <w:r w:rsidRPr="007F3293">
        <w:rPr>
          <w:rFonts w:ascii="Times New Roman" w:hAnsi="Times New Roman" w:cs="Times New Roman"/>
          <w:sz w:val="28"/>
          <w:szCs w:val="28"/>
        </w:rPr>
        <w:t xml:space="preserve"> - </w:t>
      </w:r>
      <w:r w:rsidRPr="007F3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Городского совета;</w:t>
      </w:r>
    </w:p>
    <w:p w:rsidR="001D4EE3" w:rsidRPr="007F3293" w:rsidRDefault="001D4EE3" w:rsidP="001D4E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293">
        <w:rPr>
          <w:rFonts w:ascii="Times New Roman" w:hAnsi="Times New Roman" w:cs="Times New Roman"/>
          <w:sz w:val="28"/>
          <w:szCs w:val="28"/>
          <w:lang w:eastAsia="ru-RU"/>
        </w:rPr>
        <w:t>- главы административных округов г. Назрань (в соответствии с ходатайством о награждении муниципальной наградой).</w:t>
      </w:r>
    </w:p>
    <w:p w:rsidR="001D4EE3" w:rsidRPr="00D31909" w:rsidRDefault="001D4EE3" w:rsidP="002A5D2A">
      <w:pPr>
        <w:spacing w:line="240" w:lineRule="auto"/>
        <w:rPr>
          <w:sz w:val="26"/>
          <w:szCs w:val="26"/>
        </w:rPr>
      </w:pPr>
    </w:p>
    <w:sectPr w:rsidR="001D4EE3" w:rsidRPr="00D31909" w:rsidSect="008507DF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B2B"/>
    <w:multiLevelType w:val="hybridMultilevel"/>
    <w:tmpl w:val="856C18BC"/>
    <w:lvl w:ilvl="0" w:tplc="027EDE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69C6"/>
    <w:multiLevelType w:val="hybridMultilevel"/>
    <w:tmpl w:val="D3CCB1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1F28"/>
    <w:multiLevelType w:val="hybridMultilevel"/>
    <w:tmpl w:val="856C18BC"/>
    <w:lvl w:ilvl="0" w:tplc="027EDE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F1576"/>
    <w:multiLevelType w:val="hybridMultilevel"/>
    <w:tmpl w:val="05C6D686"/>
    <w:lvl w:ilvl="0" w:tplc="4ED477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C64276"/>
    <w:multiLevelType w:val="hybridMultilevel"/>
    <w:tmpl w:val="478657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206AC"/>
    <w:multiLevelType w:val="hybridMultilevel"/>
    <w:tmpl w:val="BDF63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27EA6"/>
    <w:multiLevelType w:val="hybridMultilevel"/>
    <w:tmpl w:val="E2EABFA8"/>
    <w:lvl w:ilvl="0" w:tplc="D0504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9A1F67"/>
    <w:multiLevelType w:val="hybridMultilevel"/>
    <w:tmpl w:val="15C8FD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81CDE"/>
    <w:multiLevelType w:val="hybridMultilevel"/>
    <w:tmpl w:val="FA041F8A"/>
    <w:lvl w:ilvl="0" w:tplc="F4146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B5955"/>
    <w:multiLevelType w:val="hybridMultilevel"/>
    <w:tmpl w:val="B8BA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1D5"/>
    <w:rsid w:val="00011278"/>
    <w:rsid w:val="00023C92"/>
    <w:rsid w:val="00047982"/>
    <w:rsid w:val="0006187F"/>
    <w:rsid w:val="00092DBE"/>
    <w:rsid w:val="00093308"/>
    <w:rsid w:val="00140398"/>
    <w:rsid w:val="001B41CE"/>
    <w:rsid w:val="001D4EE3"/>
    <w:rsid w:val="001E6520"/>
    <w:rsid w:val="00277C5B"/>
    <w:rsid w:val="002A0ADC"/>
    <w:rsid w:val="002A20F4"/>
    <w:rsid w:val="002A5D2A"/>
    <w:rsid w:val="00305DFB"/>
    <w:rsid w:val="00391B7E"/>
    <w:rsid w:val="003B69ED"/>
    <w:rsid w:val="003D54EB"/>
    <w:rsid w:val="003F0826"/>
    <w:rsid w:val="00403720"/>
    <w:rsid w:val="004674EB"/>
    <w:rsid w:val="00472F84"/>
    <w:rsid w:val="004F48DD"/>
    <w:rsid w:val="00562345"/>
    <w:rsid w:val="0057076D"/>
    <w:rsid w:val="00593969"/>
    <w:rsid w:val="00597B57"/>
    <w:rsid w:val="005B6A47"/>
    <w:rsid w:val="005E009C"/>
    <w:rsid w:val="00606B7D"/>
    <w:rsid w:val="00621B55"/>
    <w:rsid w:val="006424BF"/>
    <w:rsid w:val="00653902"/>
    <w:rsid w:val="00660590"/>
    <w:rsid w:val="006919B2"/>
    <w:rsid w:val="006A3CAF"/>
    <w:rsid w:val="006B0708"/>
    <w:rsid w:val="0073589E"/>
    <w:rsid w:val="0075640B"/>
    <w:rsid w:val="00772702"/>
    <w:rsid w:val="00796F8A"/>
    <w:rsid w:val="007F3293"/>
    <w:rsid w:val="00812493"/>
    <w:rsid w:val="008507DF"/>
    <w:rsid w:val="0090612C"/>
    <w:rsid w:val="00906B4B"/>
    <w:rsid w:val="00943F74"/>
    <w:rsid w:val="009942BE"/>
    <w:rsid w:val="009D2634"/>
    <w:rsid w:val="00A14900"/>
    <w:rsid w:val="00A46B12"/>
    <w:rsid w:val="00AD79A1"/>
    <w:rsid w:val="00AE10C8"/>
    <w:rsid w:val="00AE3DFF"/>
    <w:rsid w:val="00AF1193"/>
    <w:rsid w:val="00AF4130"/>
    <w:rsid w:val="00B37379"/>
    <w:rsid w:val="00B53589"/>
    <w:rsid w:val="00B665FC"/>
    <w:rsid w:val="00B81727"/>
    <w:rsid w:val="00B931EE"/>
    <w:rsid w:val="00B93885"/>
    <w:rsid w:val="00BC24DC"/>
    <w:rsid w:val="00BC46A3"/>
    <w:rsid w:val="00BF720D"/>
    <w:rsid w:val="00C05F78"/>
    <w:rsid w:val="00C240A1"/>
    <w:rsid w:val="00C73901"/>
    <w:rsid w:val="00CC0BBB"/>
    <w:rsid w:val="00CC3D8B"/>
    <w:rsid w:val="00CF788F"/>
    <w:rsid w:val="00D234CB"/>
    <w:rsid w:val="00D31909"/>
    <w:rsid w:val="00D83954"/>
    <w:rsid w:val="00DB4C90"/>
    <w:rsid w:val="00DB61D5"/>
    <w:rsid w:val="00DD21D2"/>
    <w:rsid w:val="00E0623E"/>
    <w:rsid w:val="00E06D28"/>
    <w:rsid w:val="00E20643"/>
    <w:rsid w:val="00E56B99"/>
    <w:rsid w:val="00E76258"/>
    <w:rsid w:val="00E81DD9"/>
    <w:rsid w:val="00EC2BC9"/>
    <w:rsid w:val="00EE38BF"/>
    <w:rsid w:val="00F4771D"/>
    <w:rsid w:val="00F85F78"/>
    <w:rsid w:val="00F8695E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B6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B61D5"/>
    <w:pPr>
      <w:ind w:left="720"/>
      <w:contextualSpacing/>
    </w:pPr>
  </w:style>
  <w:style w:type="paragraph" w:styleId="a5">
    <w:name w:val="No Spacing"/>
    <w:uiPriority w:val="1"/>
    <w:qFormat/>
    <w:rsid w:val="00A1490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F74"/>
    <w:rPr>
      <w:rFonts w:ascii="Tahoma" w:hAnsi="Tahoma" w:cs="Tahoma"/>
      <w:sz w:val="16"/>
      <w:szCs w:val="16"/>
    </w:rPr>
  </w:style>
  <w:style w:type="character" w:customStyle="1" w:styleId="FontStyle29">
    <w:name w:val="Font Style29"/>
    <w:basedOn w:val="a0"/>
    <w:rsid w:val="007F3293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cp:lastPrinted>2026-03-30T09:58:00Z</cp:lastPrinted>
  <dcterms:created xsi:type="dcterms:W3CDTF">2022-08-19T13:55:00Z</dcterms:created>
  <dcterms:modified xsi:type="dcterms:W3CDTF">2026-03-30T10:10:00Z</dcterms:modified>
</cp:coreProperties>
</file>