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pPr>
        <w:ind w:left="7371"/>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w:t>
      </w:r>
      <w:r w:rsidR="0043208E">
        <w:rPr>
          <w:sz w:val="16"/>
          <w:szCs w:val="16"/>
        </w:rPr>
        <w:t>распоряжений</w:t>
      </w:r>
      <w:r w:rsidR="0043208E" w:rsidRPr="00CD2BA8">
        <w:rPr>
          <w:sz w:val="16"/>
          <w:szCs w:val="16"/>
        </w:rPr>
        <w:t xml:space="preserve"> Правительства РФ </w:t>
      </w:r>
      <w:r w:rsidR="0043208E">
        <w:rPr>
          <w:sz w:val="16"/>
          <w:szCs w:val="16"/>
        </w:rPr>
        <w:br/>
      </w:r>
      <w:r w:rsidR="0043208E" w:rsidRPr="00CD2BA8">
        <w:rPr>
          <w:sz w:val="16"/>
          <w:szCs w:val="16"/>
        </w:rPr>
        <w:t>от 27.03.2019 № 543-р</w:t>
      </w:r>
      <w:r w:rsidR="0043208E">
        <w:rPr>
          <w:sz w:val="16"/>
          <w:szCs w:val="16"/>
        </w:rPr>
        <w:t xml:space="preserve">, от 20.09.2019 </w:t>
      </w:r>
      <w:r w:rsidR="0043208E">
        <w:rPr>
          <w:sz w:val="16"/>
          <w:szCs w:val="16"/>
        </w:rPr>
        <w:br/>
        <w:t>№ 2140-р</w:t>
      </w:r>
      <w:r w:rsidR="00C51C74">
        <w:rPr>
          <w:sz w:val="16"/>
          <w:szCs w:val="16"/>
        </w:rPr>
        <w:t xml:space="preserve">, </w:t>
      </w:r>
      <w:proofErr w:type="gramStart"/>
      <w:r w:rsidR="00C51C74">
        <w:rPr>
          <w:sz w:val="16"/>
          <w:szCs w:val="16"/>
        </w:rPr>
        <w:t>от</w:t>
      </w:r>
      <w:proofErr w:type="gramEnd"/>
      <w:r w:rsidR="00C51C74">
        <w:rPr>
          <w:sz w:val="16"/>
          <w:szCs w:val="16"/>
        </w:rPr>
        <w:t xml:space="preserve"> 20.11.2019 № 2745-р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Pr>
                <w:sz w:val="24"/>
                <w:szCs w:val="24"/>
              </w:rPr>
              <w:lastRenderedPageBreak/>
              <w:t>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13. </w:t>
      </w:r>
      <w:proofErr w:type="gramStart"/>
      <w:r>
        <w:rPr>
          <w:sz w:val="24"/>
          <w:szCs w:val="24"/>
        </w:rPr>
        <w:t xml:space="preserve">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p w:rsidR="00096689" w:rsidRDefault="00096689" w:rsidP="00180BBA">
      <w:pPr>
        <w:spacing w:after="240"/>
        <w:ind w:firstLine="567"/>
        <w:jc w:val="both"/>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96689" w:rsidRDefault="00096689">
            <w:pPr>
              <w:jc w:val="both"/>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047C5E">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F4" w:rsidRDefault="002C19F4">
      <w:r>
        <w:separator/>
      </w:r>
    </w:p>
  </w:endnote>
  <w:endnote w:type="continuationSeparator" w:id="0">
    <w:p w:rsidR="002C19F4" w:rsidRDefault="002C19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F4" w:rsidRDefault="002C19F4">
      <w:r>
        <w:separator/>
      </w:r>
    </w:p>
  </w:footnote>
  <w:footnote w:type="continuationSeparator" w:id="0">
    <w:p w:rsidR="002C19F4" w:rsidRDefault="002C1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990325"/>
    <w:rsid w:val="00047C5E"/>
    <w:rsid w:val="00096689"/>
    <w:rsid w:val="00106918"/>
    <w:rsid w:val="00180BBA"/>
    <w:rsid w:val="00243127"/>
    <w:rsid w:val="00250F57"/>
    <w:rsid w:val="002C19F4"/>
    <w:rsid w:val="00374E5B"/>
    <w:rsid w:val="00382EBE"/>
    <w:rsid w:val="00407DED"/>
    <w:rsid w:val="0043208E"/>
    <w:rsid w:val="00627942"/>
    <w:rsid w:val="0063179B"/>
    <w:rsid w:val="00737B51"/>
    <w:rsid w:val="00750F99"/>
    <w:rsid w:val="0078012B"/>
    <w:rsid w:val="00854B70"/>
    <w:rsid w:val="00933B36"/>
    <w:rsid w:val="00962FAF"/>
    <w:rsid w:val="00990325"/>
    <w:rsid w:val="00A505AE"/>
    <w:rsid w:val="00AB106B"/>
    <w:rsid w:val="00B01BD4"/>
    <w:rsid w:val="00B52D6E"/>
    <w:rsid w:val="00B86AD5"/>
    <w:rsid w:val="00C51C74"/>
    <w:rsid w:val="00C65933"/>
    <w:rsid w:val="00CF2476"/>
    <w:rsid w:val="00D2567B"/>
    <w:rsid w:val="00E464CA"/>
    <w:rsid w:val="00E92DE9"/>
    <w:rsid w:val="00EB142B"/>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IN-WIN</cp:lastModifiedBy>
  <cp:revision>2</cp:revision>
  <cp:lastPrinted>2005-05-31T07:45:00Z</cp:lastPrinted>
  <dcterms:created xsi:type="dcterms:W3CDTF">2020-08-07T08:55:00Z</dcterms:created>
  <dcterms:modified xsi:type="dcterms:W3CDTF">2020-08-07T08:55:00Z</dcterms:modified>
</cp:coreProperties>
</file>