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5FD2">
        <w:rPr>
          <w:sz w:val="26"/>
          <w:szCs w:val="26"/>
        </w:rPr>
        <w:t>АДМИНИСТРАЦИЯ</w:t>
      </w:r>
      <w:r w:rsidR="00F705A3" w:rsidRPr="00C8377F">
        <w:rPr>
          <w:sz w:val="26"/>
          <w:szCs w:val="26"/>
        </w:rPr>
        <w:t xml:space="preserve">  </w:t>
      </w:r>
      <w:proofErr w:type="gramStart"/>
      <w:r w:rsidR="00F705A3" w:rsidRPr="00C8377F">
        <w:rPr>
          <w:sz w:val="26"/>
          <w:szCs w:val="26"/>
        </w:rPr>
        <w:t>г</w:t>
      </w:r>
      <w:proofErr w:type="gramEnd"/>
      <w:r w:rsidR="00F705A3" w:rsidRPr="00C8377F">
        <w:rPr>
          <w:sz w:val="26"/>
          <w:szCs w:val="26"/>
        </w:rPr>
        <w:t>.</w:t>
      </w:r>
      <w:r w:rsidR="001D77DD"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</w:t>
      </w:r>
      <w:r w:rsidR="00A823DA">
        <w:rPr>
          <w:rFonts w:ascii="Times New Roman" w:hAnsi="Times New Roman"/>
          <w:b/>
          <w:sz w:val="22"/>
          <w:szCs w:val="22"/>
        </w:rPr>
        <w:t xml:space="preserve"> ______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b/>
          <w:sz w:val="22"/>
          <w:szCs w:val="22"/>
        </w:rPr>
        <w:tab/>
        <w:t>от “______”</w:t>
      </w:r>
      <w:r w:rsidR="00A823DA">
        <w:rPr>
          <w:rFonts w:ascii="Times New Roman" w:hAnsi="Times New Roman"/>
          <w:b/>
          <w:sz w:val="22"/>
          <w:szCs w:val="22"/>
        </w:rPr>
        <w:t xml:space="preserve"> ___________________2020 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BE7D30" w:rsidRDefault="00BE7D30" w:rsidP="00BE7D30">
      <w:pPr>
        <w:ind w:left="36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</w:p>
    <w:p w:rsidR="00BE7D30" w:rsidRPr="00720476" w:rsidRDefault="00BE7D30" w:rsidP="00DC1183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720476">
        <w:rPr>
          <w:rFonts w:ascii="Times New Roman" w:hAnsi="Times New Roman"/>
          <w:b/>
          <w:sz w:val="26"/>
          <w:szCs w:val="26"/>
        </w:rPr>
        <w:t>О продлении сроков представления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BE7D30" w:rsidRPr="00720476" w:rsidRDefault="00BE7D30" w:rsidP="00BE7D30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1D77DD" w:rsidRPr="00720476" w:rsidRDefault="00BE7D30" w:rsidP="001D77DD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720476">
        <w:rPr>
          <w:rFonts w:ascii="Times New Roman" w:hAnsi="Times New Roman"/>
          <w:sz w:val="26"/>
          <w:szCs w:val="26"/>
        </w:rPr>
        <w:t xml:space="preserve">   В соответствии с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</w:t>
      </w:r>
      <w:r w:rsidR="00DC1183">
        <w:rPr>
          <w:rFonts w:ascii="Times New Roman" w:hAnsi="Times New Roman"/>
          <w:sz w:val="26"/>
          <w:szCs w:val="26"/>
        </w:rPr>
        <w:t>января по 31 декабря 2019 года»</w:t>
      </w:r>
      <w:r w:rsidRPr="00720476">
        <w:rPr>
          <w:rFonts w:ascii="Times New Roman" w:hAnsi="Times New Roman"/>
          <w:sz w:val="26"/>
          <w:szCs w:val="26"/>
        </w:rPr>
        <w:t xml:space="preserve">  </w:t>
      </w:r>
      <w:r w:rsidR="001D77DD" w:rsidRPr="00720476">
        <w:rPr>
          <w:rFonts w:ascii="Times New Roman" w:hAnsi="Times New Roman"/>
          <w:sz w:val="26"/>
          <w:szCs w:val="26"/>
        </w:rPr>
        <w:t xml:space="preserve">Администрация </w:t>
      </w:r>
      <w:proofErr w:type="gramStart"/>
      <w:r w:rsidR="001D77DD" w:rsidRPr="00720476">
        <w:rPr>
          <w:rFonts w:ascii="Times New Roman" w:hAnsi="Times New Roman"/>
          <w:sz w:val="26"/>
          <w:szCs w:val="26"/>
        </w:rPr>
        <w:t>г</w:t>
      </w:r>
      <w:proofErr w:type="gramEnd"/>
      <w:r w:rsidR="001D77DD" w:rsidRPr="00720476">
        <w:rPr>
          <w:rFonts w:ascii="Times New Roman" w:hAnsi="Times New Roman"/>
          <w:sz w:val="26"/>
          <w:szCs w:val="26"/>
        </w:rPr>
        <w:t>. Назрань</w:t>
      </w:r>
    </w:p>
    <w:p w:rsidR="001D77DD" w:rsidRPr="00720476" w:rsidRDefault="001D77DD" w:rsidP="001D77DD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720476">
        <w:rPr>
          <w:rFonts w:ascii="Times New Roman" w:hAnsi="Times New Roman"/>
          <w:sz w:val="26"/>
          <w:szCs w:val="26"/>
        </w:rPr>
        <w:t xml:space="preserve"> </w:t>
      </w:r>
    </w:p>
    <w:p w:rsidR="001D77DD" w:rsidRPr="00720476" w:rsidRDefault="001D77DD" w:rsidP="001D77DD">
      <w:pPr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20476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 w:rsidR="00720476">
        <w:rPr>
          <w:rFonts w:ascii="Times New Roman" w:hAnsi="Times New Roman"/>
          <w:b/>
          <w:sz w:val="26"/>
          <w:szCs w:val="26"/>
        </w:rPr>
        <w:t xml:space="preserve">       </w:t>
      </w:r>
      <w:r w:rsidRPr="00720476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1D77DD" w:rsidRPr="00720476" w:rsidRDefault="001D77DD" w:rsidP="001D77DD">
      <w:pPr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720476">
        <w:rPr>
          <w:rFonts w:ascii="Times New Roman" w:hAnsi="Times New Roman"/>
          <w:b/>
          <w:sz w:val="26"/>
          <w:szCs w:val="26"/>
        </w:rPr>
        <w:t xml:space="preserve">      </w:t>
      </w:r>
    </w:p>
    <w:p w:rsidR="00BE7D30" w:rsidRDefault="00DC1183" w:rsidP="00DC1183">
      <w:p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1.   </w:t>
      </w:r>
      <w:r w:rsidR="00BE7D30" w:rsidRPr="00DC1183">
        <w:rPr>
          <w:rFonts w:ascii="Times New Roman" w:hAnsi="Times New Roman"/>
          <w:sz w:val="26"/>
          <w:szCs w:val="26"/>
        </w:rPr>
        <w:t>Продлить до 1 августа 2020 года включительно сроки представления сведений о доходах, расходах, об имуществе и обязательствах имущественного характера за отчетный период с 1 января по 31 декабря 2019 года:</w:t>
      </w:r>
    </w:p>
    <w:p w:rsidR="00DC1183" w:rsidRPr="00C4340A" w:rsidRDefault="00DC1183" w:rsidP="00DC1183">
      <w:p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E28D5" w:rsidRPr="00C4340A" w:rsidRDefault="00C4340A" w:rsidP="00DC1183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340A">
        <w:rPr>
          <w:rFonts w:ascii="Times New Roman" w:hAnsi="Times New Roman"/>
          <w:sz w:val="26"/>
          <w:szCs w:val="26"/>
        </w:rPr>
        <w:t xml:space="preserve">1.1. </w:t>
      </w:r>
      <w:r w:rsidR="00BE7D30" w:rsidRPr="00C4340A">
        <w:rPr>
          <w:rFonts w:ascii="Times New Roman" w:hAnsi="Times New Roman"/>
          <w:sz w:val="26"/>
          <w:szCs w:val="26"/>
        </w:rPr>
        <w:t>Муни</w:t>
      </w:r>
      <w:r w:rsidR="00BE28D5" w:rsidRPr="00C4340A">
        <w:rPr>
          <w:rFonts w:ascii="Times New Roman" w:hAnsi="Times New Roman"/>
          <w:sz w:val="26"/>
          <w:szCs w:val="26"/>
        </w:rPr>
        <w:t>ципальным служащим МО "Городской округ город Назрань"</w:t>
      </w:r>
      <w:r w:rsidR="00BE7D30" w:rsidRPr="00C4340A">
        <w:rPr>
          <w:rFonts w:ascii="Times New Roman" w:hAnsi="Times New Roman"/>
          <w:sz w:val="26"/>
          <w:szCs w:val="26"/>
        </w:rPr>
        <w:t xml:space="preserve"> – срок подачи предусмотрен подпунктом </w:t>
      </w:r>
      <w:r>
        <w:rPr>
          <w:rFonts w:ascii="Times New Roman" w:hAnsi="Times New Roman"/>
          <w:sz w:val="26"/>
          <w:szCs w:val="26"/>
        </w:rPr>
        <w:t>"</w:t>
      </w:r>
      <w:r w:rsidR="00BE7D30" w:rsidRPr="00C4340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"</w:t>
      </w:r>
      <w:r w:rsidR="00BE7D30" w:rsidRPr="00C4340A">
        <w:rPr>
          <w:rFonts w:ascii="Times New Roman" w:hAnsi="Times New Roman"/>
          <w:sz w:val="26"/>
          <w:szCs w:val="26"/>
        </w:rPr>
        <w:t xml:space="preserve"> пункта 3 Положения о представлении гражданами, претендующими на замещение до</w:t>
      </w:r>
      <w:r w:rsidR="00BE28D5" w:rsidRPr="00C4340A">
        <w:rPr>
          <w:rFonts w:ascii="Times New Roman" w:hAnsi="Times New Roman"/>
          <w:sz w:val="26"/>
          <w:szCs w:val="26"/>
        </w:rPr>
        <w:t>лжностей муниципальной службы</w:t>
      </w:r>
      <w:r w:rsidR="00BC3F93" w:rsidRPr="00C4340A">
        <w:rPr>
          <w:rFonts w:ascii="Times New Roman" w:hAnsi="Times New Roman"/>
          <w:sz w:val="26"/>
          <w:szCs w:val="26"/>
        </w:rPr>
        <w:t xml:space="preserve"> </w:t>
      </w:r>
      <w:r w:rsidR="00BE7D30" w:rsidRPr="00C4340A">
        <w:rPr>
          <w:rFonts w:ascii="Times New Roman" w:hAnsi="Times New Roman"/>
          <w:sz w:val="26"/>
          <w:szCs w:val="26"/>
        </w:rPr>
        <w:t>и муниципальными служащими</w:t>
      </w:r>
      <w:r w:rsidR="00BE28D5" w:rsidRPr="00C4340A">
        <w:rPr>
          <w:rFonts w:ascii="Times New Roman" w:hAnsi="Times New Roman"/>
          <w:sz w:val="26"/>
          <w:szCs w:val="26"/>
        </w:rPr>
        <w:t xml:space="preserve"> МО "Городской округ город Назрань"</w:t>
      </w:r>
      <w:r w:rsidR="00BE7D30" w:rsidRPr="00C4340A">
        <w:rPr>
          <w:rFonts w:ascii="Times New Roman" w:hAnsi="Times New Roman"/>
          <w:sz w:val="26"/>
          <w:szCs w:val="26"/>
        </w:rPr>
        <w:t>, сведений о доходах, расходах, об имуществе и обязательствах имущественного характера, утвержденно</w:t>
      </w:r>
      <w:r w:rsidR="00BE28D5" w:rsidRPr="00C4340A">
        <w:rPr>
          <w:rFonts w:ascii="Times New Roman" w:hAnsi="Times New Roman"/>
          <w:sz w:val="26"/>
          <w:szCs w:val="26"/>
        </w:rPr>
        <w:t xml:space="preserve">го постановлением </w:t>
      </w:r>
      <w:r w:rsidR="00BC3F93" w:rsidRPr="00C4340A">
        <w:rPr>
          <w:rFonts w:ascii="Times New Roman" w:hAnsi="Times New Roman"/>
          <w:sz w:val="26"/>
          <w:szCs w:val="26"/>
        </w:rPr>
        <w:t>№</w:t>
      </w:r>
      <w:r w:rsidR="00DC1183">
        <w:rPr>
          <w:rFonts w:ascii="Times New Roman" w:hAnsi="Times New Roman"/>
          <w:sz w:val="26"/>
          <w:szCs w:val="26"/>
        </w:rPr>
        <w:t xml:space="preserve"> </w:t>
      </w:r>
      <w:r w:rsidR="00BC3F93" w:rsidRPr="00C4340A">
        <w:rPr>
          <w:rFonts w:ascii="Times New Roman" w:hAnsi="Times New Roman"/>
          <w:sz w:val="26"/>
          <w:szCs w:val="26"/>
        </w:rPr>
        <w:t xml:space="preserve">01 </w:t>
      </w:r>
      <w:r w:rsidR="00BE7D30" w:rsidRPr="00C4340A">
        <w:rPr>
          <w:rFonts w:ascii="Times New Roman" w:hAnsi="Times New Roman"/>
          <w:sz w:val="26"/>
          <w:szCs w:val="26"/>
        </w:rPr>
        <w:t xml:space="preserve">от </w:t>
      </w:r>
      <w:r w:rsidR="00BE28D5" w:rsidRPr="00C4340A">
        <w:rPr>
          <w:rFonts w:ascii="Times New Roman" w:hAnsi="Times New Roman"/>
          <w:sz w:val="26"/>
          <w:szCs w:val="26"/>
        </w:rPr>
        <w:t xml:space="preserve">12 февраля 2015 г. </w:t>
      </w:r>
    </w:p>
    <w:p w:rsidR="00BE7D30" w:rsidRPr="00C4340A" w:rsidRDefault="00BE7D30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340A">
        <w:rPr>
          <w:rFonts w:ascii="Times New Roman" w:hAnsi="Times New Roman"/>
          <w:sz w:val="26"/>
          <w:szCs w:val="26"/>
        </w:rPr>
        <w:t xml:space="preserve">1.2. </w:t>
      </w:r>
      <w:r w:rsidR="00C434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340A">
        <w:rPr>
          <w:rFonts w:ascii="Times New Roman" w:hAnsi="Times New Roman"/>
          <w:sz w:val="26"/>
          <w:szCs w:val="26"/>
        </w:rPr>
        <w:t>Руководителям муниципальных учреждений - ср</w:t>
      </w:r>
      <w:r w:rsidR="00BC3F93" w:rsidRPr="00C4340A">
        <w:rPr>
          <w:rFonts w:ascii="Times New Roman" w:hAnsi="Times New Roman"/>
          <w:sz w:val="26"/>
          <w:szCs w:val="26"/>
        </w:rPr>
        <w:t xml:space="preserve">ок подачи предусмотрен подпунктом </w:t>
      </w:r>
      <w:r w:rsidR="00C4340A">
        <w:rPr>
          <w:rFonts w:ascii="Times New Roman" w:hAnsi="Times New Roman"/>
          <w:sz w:val="26"/>
          <w:szCs w:val="26"/>
        </w:rPr>
        <w:t>"</w:t>
      </w:r>
      <w:r w:rsidR="00BC3F93" w:rsidRPr="00C4340A">
        <w:rPr>
          <w:rFonts w:ascii="Times New Roman" w:hAnsi="Times New Roman"/>
          <w:sz w:val="26"/>
          <w:szCs w:val="26"/>
        </w:rPr>
        <w:t>б</w:t>
      </w:r>
      <w:r w:rsidR="00C4340A">
        <w:rPr>
          <w:rFonts w:ascii="Times New Roman" w:hAnsi="Times New Roman"/>
          <w:sz w:val="26"/>
          <w:szCs w:val="26"/>
        </w:rPr>
        <w:t>"</w:t>
      </w:r>
      <w:r w:rsidR="00BC3F93" w:rsidRPr="00C4340A">
        <w:rPr>
          <w:rFonts w:ascii="Times New Roman" w:hAnsi="Times New Roman"/>
          <w:sz w:val="26"/>
          <w:szCs w:val="26"/>
        </w:rPr>
        <w:t xml:space="preserve"> пункта 2 </w:t>
      </w:r>
      <w:r w:rsidRPr="00C4340A">
        <w:rPr>
          <w:rFonts w:ascii="Times New Roman" w:hAnsi="Times New Roman"/>
          <w:sz w:val="26"/>
          <w:szCs w:val="26"/>
        </w:rPr>
        <w:t xml:space="preserve"> Положения о</w:t>
      </w:r>
      <w:r w:rsidR="00BC3F93" w:rsidRPr="00C4340A">
        <w:rPr>
          <w:sz w:val="26"/>
          <w:szCs w:val="26"/>
        </w:rPr>
        <w:t xml:space="preserve"> </w:t>
      </w:r>
      <w:r w:rsidR="00BC3F93" w:rsidRPr="00C4340A">
        <w:rPr>
          <w:rFonts w:ascii="Times New Roman" w:hAnsi="Times New Roman"/>
          <w:sz w:val="26"/>
          <w:szCs w:val="26"/>
        </w:rPr>
        <w:t>предоставлении гражданами, претендующими на замещение должностей руководителей муниципальных учреждений муниципального образования «Городской округ город Назрань», и руководителями муниципальных учреждений муниципального образования «Городской округ город Назрань» сведений о доходах, об имуществе и обязательствах имущественного характера</w:t>
      </w:r>
      <w:r w:rsidRPr="00C4340A">
        <w:rPr>
          <w:rFonts w:ascii="Times New Roman" w:hAnsi="Times New Roman"/>
          <w:sz w:val="26"/>
          <w:szCs w:val="26"/>
        </w:rPr>
        <w:t xml:space="preserve"> утвержденного </w:t>
      </w:r>
      <w:r w:rsidR="00BC3F93" w:rsidRPr="00C4340A">
        <w:rPr>
          <w:rFonts w:ascii="Times New Roman" w:hAnsi="Times New Roman"/>
          <w:sz w:val="26"/>
          <w:szCs w:val="26"/>
        </w:rPr>
        <w:t>Решением Городского  совета МО «Городской округ город Назрань» № 17/66-2 от 26.02.2013</w:t>
      </w:r>
      <w:proofErr w:type="gramEnd"/>
    </w:p>
    <w:p w:rsidR="00BE7D30" w:rsidRPr="00C4340A" w:rsidRDefault="00BE7D30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E7D30" w:rsidRPr="00C4340A" w:rsidRDefault="005D144C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340A">
        <w:rPr>
          <w:rFonts w:ascii="Times New Roman" w:hAnsi="Times New Roman"/>
          <w:sz w:val="26"/>
          <w:szCs w:val="26"/>
        </w:rPr>
        <w:t xml:space="preserve">2. </w:t>
      </w:r>
      <w:r w:rsidR="00BE7D30" w:rsidRPr="00C4340A">
        <w:rPr>
          <w:rFonts w:ascii="Times New Roman" w:hAnsi="Times New Roman"/>
          <w:sz w:val="26"/>
          <w:szCs w:val="26"/>
        </w:rPr>
        <w:t xml:space="preserve">Лица, указанные в пункте 1 настоящего постановления, могут представить уточненные сведения о доходах, расходах, об имуществе и обязательствах </w:t>
      </w:r>
      <w:r w:rsidR="00BE7D30" w:rsidRPr="00C4340A">
        <w:rPr>
          <w:rFonts w:ascii="Times New Roman" w:hAnsi="Times New Roman"/>
          <w:sz w:val="26"/>
          <w:szCs w:val="26"/>
        </w:rPr>
        <w:lastRenderedPageBreak/>
        <w:t>имущественного характера за отчетный период с 1 января по 31 декабря 2019 года в течение 1 месяца со дня их представления.</w:t>
      </w:r>
    </w:p>
    <w:p w:rsidR="00E57EA1" w:rsidRPr="00C4340A" w:rsidRDefault="00E57EA1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5D144C" w:rsidRPr="00C4340A" w:rsidRDefault="00E57EA1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340A">
        <w:rPr>
          <w:rFonts w:ascii="Times New Roman" w:hAnsi="Times New Roman"/>
          <w:sz w:val="26"/>
          <w:szCs w:val="26"/>
        </w:rPr>
        <w:t xml:space="preserve">3. </w:t>
      </w:r>
      <w:r w:rsidR="009F5FD2" w:rsidRPr="00C4340A">
        <w:rPr>
          <w:rFonts w:ascii="Times New Roman" w:hAnsi="Times New Roman"/>
          <w:sz w:val="26"/>
          <w:szCs w:val="26"/>
        </w:rPr>
        <w:t xml:space="preserve">С учетом 14-дневного срока, предусмотренного пунктом 4 Порядка размещения сведений о доходах, расходах, об имуществе и обязательствах имущественного характера, утвержденного Указом Президента Российской Федерации от 8 июля 2013 г. № 613, пунктом 14 Положения о представлении гражданами, претендующими на замещение должностей муниципальной службы и муниципальными служащими МО "Городской округ город Назрань", сведений о доходах, расходах, об имуществе и обязательствах имущественного характера, утвержденного постановлением №01 от 12 февраля 2015 г., сведения за отчетный 2019 г. должны быть размещены на официальном  сайте Администрации г. Назрань  в сети "Интернет" не позднее 20 августа 2020 г., а уточненные сведения за отчетный 2019 г. </w:t>
      </w:r>
      <w:r w:rsidR="00DC1183">
        <w:rPr>
          <w:rFonts w:ascii="Times New Roman" w:hAnsi="Times New Roman"/>
          <w:sz w:val="26"/>
          <w:szCs w:val="26"/>
        </w:rPr>
        <w:t xml:space="preserve">- </w:t>
      </w:r>
      <w:r w:rsidR="009F5FD2" w:rsidRPr="00C4340A">
        <w:rPr>
          <w:rFonts w:ascii="Times New Roman" w:hAnsi="Times New Roman"/>
          <w:sz w:val="26"/>
          <w:szCs w:val="26"/>
        </w:rPr>
        <w:t>не позднее 21 сентября 2020 г.</w:t>
      </w:r>
    </w:p>
    <w:p w:rsidR="00BC3F93" w:rsidRPr="00C4340A" w:rsidRDefault="00BC3F93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D5B83" w:rsidRPr="00C4340A" w:rsidRDefault="009F5FD2" w:rsidP="00C4340A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340A">
        <w:rPr>
          <w:rFonts w:ascii="Times New Roman" w:hAnsi="Times New Roman"/>
          <w:sz w:val="26"/>
          <w:szCs w:val="26"/>
        </w:rPr>
        <w:t>4</w:t>
      </w:r>
      <w:r w:rsidR="00BE7D30" w:rsidRPr="00C4340A">
        <w:rPr>
          <w:rFonts w:ascii="Times New Roman" w:hAnsi="Times New Roman"/>
          <w:sz w:val="26"/>
          <w:szCs w:val="26"/>
        </w:rPr>
        <w:t>.</w:t>
      </w:r>
      <w:r w:rsidR="00BC3F93" w:rsidRPr="00C4340A">
        <w:rPr>
          <w:sz w:val="26"/>
          <w:szCs w:val="26"/>
        </w:rPr>
        <w:t xml:space="preserve"> </w:t>
      </w:r>
      <w:r w:rsidR="00BC3F93" w:rsidRPr="00C4340A">
        <w:rPr>
          <w:rFonts w:ascii="Times New Roman" w:hAnsi="Times New Roman"/>
          <w:sz w:val="26"/>
          <w:szCs w:val="26"/>
        </w:rPr>
        <w:t xml:space="preserve">Опубликовать (обнародовать) </w:t>
      </w:r>
      <w:r w:rsidR="00BE7D30" w:rsidRPr="00C4340A">
        <w:rPr>
          <w:rFonts w:ascii="Times New Roman" w:hAnsi="Times New Roman"/>
          <w:sz w:val="26"/>
          <w:szCs w:val="26"/>
        </w:rPr>
        <w:t>постановление</w:t>
      </w:r>
      <w:r w:rsidR="00BC3F93" w:rsidRPr="00C4340A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gramStart"/>
      <w:r w:rsidR="00BC3F93" w:rsidRPr="00C4340A">
        <w:rPr>
          <w:rFonts w:ascii="Times New Roman" w:hAnsi="Times New Roman"/>
          <w:sz w:val="26"/>
          <w:szCs w:val="26"/>
        </w:rPr>
        <w:t>г</w:t>
      </w:r>
      <w:proofErr w:type="gramEnd"/>
      <w:r w:rsidR="00BC3F93" w:rsidRPr="00C4340A">
        <w:rPr>
          <w:rFonts w:ascii="Times New Roman" w:hAnsi="Times New Roman"/>
          <w:sz w:val="26"/>
          <w:szCs w:val="26"/>
        </w:rPr>
        <w:t>. Назрань и в городской газете "Голос Назрани".</w:t>
      </w:r>
    </w:p>
    <w:p w:rsidR="00AD5B83" w:rsidRPr="00AD5B83" w:rsidRDefault="00AD5B83" w:rsidP="00AD5B83">
      <w:pPr>
        <w:ind w:left="360"/>
        <w:jc w:val="both"/>
        <w:rPr>
          <w:rFonts w:ascii="Times New Roman" w:hAnsi="Times New Roman"/>
          <w:szCs w:val="28"/>
        </w:rPr>
      </w:pPr>
    </w:p>
    <w:p w:rsidR="00BC3F93" w:rsidRDefault="001D77DD" w:rsidP="00AD5B8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720476" w:rsidRDefault="00BC3F93" w:rsidP="00AD5B8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720476" w:rsidRDefault="00720476" w:rsidP="00AD5B83">
      <w:pPr>
        <w:rPr>
          <w:rFonts w:ascii="Times New Roman" w:hAnsi="Times New Roman"/>
          <w:szCs w:val="28"/>
        </w:rPr>
      </w:pPr>
    </w:p>
    <w:p w:rsidR="00720476" w:rsidRDefault="00720476" w:rsidP="00AD5B83">
      <w:pPr>
        <w:rPr>
          <w:rFonts w:ascii="Times New Roman" w:hAnsi="Times New Roman"/>
          <w:szCs w:val="28"/>
        </w:rPr>
      </w:pPr>
    </w:p>
    <w:p w:rsidR="00720476" w:rsidRDefault="00720476" w:rsidP="00AD5B83">
      <w:pPr>
        <w:rPr>
          <w:rFonts w:ascii="Times New Roman" w:hAnsi="Times New Roman"/>
          <w:szCs w:val="28"/>
        </w:rPr>
      </w:pPr>
    </w:p>
    <w:p w:rsidR="00720476" w:rsidRDefault="00720476" w:rsidP="00AD5B83">
      <w:pPr>
        <w:rPr>
          <w:rFonts w:ascii="Times New Roman" w:hAnsi="Times New Roman"/>
          <w:szCs w:val="28"/>
        </w:rPr>
      </w:pPr>
    </w:p>
    <w:p w:rsidR="00AD5B83" w:rsidRPr="00AD5B83" w:rsidRDefault="00BC3F93" w:rsidP="00AD5B83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D77DD">
        <w:rPr>
          <w:rFonts w:ascii="Times New Roman" w:hAnsi="Times New Roman"/>
          <w:szCs w:val="28"/>
        </w:rPr>
        <w:t xml:space="preserve"> </w:t>
      </w:r>
      <w:r w:rsidR="001D77DD">
        <w:rPr>
          <w:rFonts w:ascii="Times New Roman" w:hAnsi="Times New Roman"/>
          <w:b/>
          <w:szCs w:val="28"/>
        </w:rPr>
        <w:t xml:space="preserve">Глава  </w:t>
      </w:r>
      <w:proofErr w:type="gramStart"/>
      <w:r w:rsidR="001D77DD">
        <w:rPr>
          <w:rFonts w:ascii="Times New Roman" w:hAnsi="Times New Roman"/>
          <w:b/>
          <w:szCs w:val="28"/>
        </w:rPr>
        <w:t>г</w:t>
      </w:r>
      <w:proofErr w:type="gramEnd"/>
      <w:r w:rsidR="001D77DD">
        <w:rPr>
          <w:rFonts w:ascii="Times New Roman" w:hAnsi="Times New Roman"/>
          <w:b/>
          <w:szCs w:val="28"/>
        </w:rPr>
        <w:t xml:space="preserve">. Назрань  </w:t>
      </w:r>
      <w:r w:rsidR="00AD5B83" w:rsidRPr="00AD5B83">
        <w:rPr>
          <w:rFonts w:ascii="Times New Roman" w:hAnsi="Times New Roman"/>
          <w:b/>
          <w:szCs w:val="28"/>
        </w:rPr>
        <w:t xml:space="preserve"> </w:t>
      </w:r>
      <w:r w:rsidR="001D77DD">
        <w:rPr>
          <w:rFonts w:ascii="Times New Roman" w:hAnsi="Times New Roman"/>
          <w:b/>
          <w:szCs w:val="28"/>
        </w:rPr>
        <w:t xml:space="preserve">            </w:t>
      </w:r>
      <w:r w:rsidR="001D77DD">
        <w:rPr>
          <w:rFonts w:ascii="Times New Roman" w:hAnsi="Times New Roman"/>
          <w:b/>
          <w:szCs w:val="28"/>
        </w:rPr>
        <w:tab/>
      </w:r>
      <w:r w:rsidR="001D77DD">
        <w:rPr>
          <w:rFonts w:ascii="Times New Roman" w:hAnsi="Times New Roman"/>
          <w:b/>
          <w:szCs w:val="28"/>
        </w:rPr>
        <w:tab/>
      </w:r>
      <w:r w:rsidR="001D77DD">
        <w:rPr>
          <w:rFonts w:ascii="Times New Roman" w:hAnsi="Times New Roman"/>
          <w:b/>
          <w:szCs w:val="28"/>
        </w:rPr>
        <w:tab/>
      </w:r>
      <w:r w:rsidR="001D77DD">
        <w:rPr>
          <w:rFonts w:ascii="Times New Roman" w:hAnsi="Times New Roman"/>
          <w:b/>
          <w:szCs w:val="28"/>
        </w:rPr>
        <w:tab/>
      </w:r>
      <w:r w:rsidR="001D77DD">
        <w:rPr>
          <w:rFonts w:ascii="Times New Roman" w:hAnsi="Times New Roman"/>
          <w:b/>
          <w:szCs w:val="28"/>
        </w:rPr>
        <w:tab/>
        <w:t xml:space="preserve">   </w:t>
      </w:r>
      <w:r w:rsidR="00DC1183">
        <w:rPr>
          <w:rFonts w:ascii="Times New Roman" w:hAnsi="Times New Roman"/>
          <w:b/>
          <w:szCs w:val="28"/>
        </w:rPr>
        <w:t xml:space="preserve">       </w:t>
      </w:r>
      <w:r w:rsidR="00720476">
        <w:rPr>
          <w:rFonts w:ascii="Times New Roman" w:hAnsi="Times New Roman"/>
          <w:b/>
          <w:szCs w:val="28"/>
        </w:rPr>
        <w:t xml:space="preserve">        </w:t>
      </w:r>
      <w:r w:rsidR="005D144C">
        <w:rPr>
          <w:rFonts w:ascii="Times New Roman" w:hAnsi="Times New Roman"/>
          <w:b/>
          <w:szCs w:val="28"/>
        </w:rPr>
        <w:t xml:space="preserve">   </w:t>
      </w:r>
      <w:r w:rsidR="001D77DD">
        <w:rPr>
          <w:rFonts w:ascii="Times New Roman" w:hAnsi="Times New Roman"/>
          <w:b/>
          <w:szCs w:val="28"/>
        </w:rPr>
        <w:t>У.</w:t>
      </w:r>
      <w:r w:rsidR="00DC1183">
        <w:rPr>
          <w:rFonts w:ascii="Times New Roman" w:hAnsi="Times New Roman"/>
          <w:b/>
          <w:szCs w:val="28"/>
        </w:rPr>
        <w:t xml:space="preserve"> </w:t>
      </w:r>
      <w:r w:rsidR="001D77DD">
        <w:rPr>
          <w:rFonts w:ascii="Times New Roman" w:hAnsi="Times New Roman"/>
          <w:b/>
          <w:szCs w:val="28"/>
        </w:rPr>
        <w:t xml:space="preserve">Х. Евлоев </w:t>
      </w:r>
      <w:r w:rsidR="00AD5B83" w:rsidRPr="00AD5B83">
        <w:rPr>
          <w:rFonts w:ascii="Times New Roman" w:hAnsi="Times New Roman"/>
          <w:b/>
          <w:szCs w:val="28"/>
        </w:rPr>
        <w:t xml:space="preserve">                </w:t>
      </w:r>
      <w:r w:rsidR="00AD5B83" w:rsidRPr="00AD5B83">
        <w:rPr>
          <w:rFonts w:ascii="Times New Roman" w:hAnsi="Times New Roman"/>
          <w:b/>
          <w:szCs w:val="28"/>
        </w:rPr>
        <w:tab/>
      </w:r>
      <w:r w:rsidR="00AD5B83" w:rsidRPr="00AD5B83">
        <w:rPr>
          <w:rFonts w:ascii="Times New Roman" w:hAnsi="Times New Roman"/>
          <w:b/>
          <w:szCs w:val="28"/>
        </w:rPr>
        <w:tab/>
      </w:r>
      <w:r w:rsidR="00AD5B83" w:rsidRPr="00AD5B83">
        <w:rPr>
          <w:rFonts w:ascii="Times New Roman" w:hAnsi="Times New Roman"/>
          <w:b/>
          <w:szCs w:val="28"/>
        </w:rPr>
        <w:tab/>
        <w:t xml:space="preserve"> </w:t>
      </w:r>
    </w:p>
    <w:p w:rsidR="00AD5B83" w:rsidRPr="00AD5B83" w:rsidRDefault="00AD5B83" w:rsidP="00AD5B83">
      <w:pPr>
        <w:rPr>
          <w:rFonts w:ascii="Times New Roman" w:hAnsi="Times New Roman"/>
          <w:b/>
          <w:szCs w:val="28"/>
        </w:rPr>
      </w:pPr>
    </w:p>
    <w:p w:rsidR="001D77DD" w:rsidRDefault="00AD5B83" w:rsidP="001D77DD">
      <w:pPr>
        <w:rPr>
          <w:rFonts w:ascii="Times New Roman" w:hAnsi="Times New Roman"/>
          <w:b/>
          <w:szCs w:val="28"/>
        </w:rPr>
      </w:pPr>
      <w:r w:rsidRPr="00AD5B83">
        <w:rPr>
          <w:rFonts w:ascii="Times New Roman" w:hAnsi="Times New Roman"/>
          <w:b/>
          <w:szCs w:val="28"/>
        </w:rPr>
        <w:t xml:space="preserve">     </w:t>
      </w: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DC1183" w:rsidRDefault="00DC1183" w:rsidP="001D77DD">
      <w:pPr>
        <w:rPr>
          <w:rFonts w:ascii="Times New Roman" w:hAnsi="Times New Roman"/>
          <w:b/>
          <w:szCs w:val="28"/>
        </w:rPr>
      </w:pPr>
    </w:p>
    <w:p w:rsidR="00AD5B83" w:rsidRPr="001D77DD" w:rsidRDefault="00AD5B83" w:rsidP="001D77DD">
      <w:pPr>
        <w:rPr>
          <w:rFonts w:ascii="Times New Roman" w:hAnsi="Times New Roman"/>
          <w:b/>
          <w:szCs w:val="28"/>
        </w:rPr>
      </w:pPr>
      <w:r w:rsidRPr="00AD5B83">
        <w:rPr>
          <w:rFonts w:ascii="Times New Roman" w:hAnsi="Times New Roman"/>
          <w:sz w:val="20"/>
        </w:rPr>
        <w:t xml:space="preserve">исп. Акиев </w:t>
      </w:r>
      <w:proofErr w:type="gramStart"/>
      <w:r w:rsidRPr="00AD5B83">
        <w:rPr>
          <w:rFonts w:ascii="Times New Roman" w:hAnsi="Times New Roman"/>
          <w:sz w:val="20"/>
        </w:rPr>
        <w:t>М-Б</w:t>
      </w:r>
      <w:proofErr w:type="gramEnd"/>
      <w:r w:rsidRPr="00AD5B83">
        <w:rPr>
          <w:rFonts w:ascii="Times New Roman" w:hAnsi="Times New Roman"/>
          <w:sz w:val="20"/>
        </w:rPr>
        <w:t xml:space="preserve">.А.. </w:t>
      </w:r>
      <w:r w:rsidRPr="00AD5B83">
        <w:rPr>
          <w:rFonts w:ascii="Times New Roman" w:hAnsi="Times New Roman"/>
          <w:sz w:val="24"/>
          <w:szCs w:val="28"/>
        </w:rPr>
        <w:t xml:space="preserve">       </w:t>
      </w:r>
      <w:r>
        <w:rPr>
          <w:rFonts w:ascii="Times New Roman" w:hAnsi="Times New Roman"/>
          <w:sz w:val="24"/>
          <w:szCs w:val="28"/>
        </w:rPr>
        <w:t xml:space="preserve">                              </w:t>
      </w:r>
    </w:p>
    <w:p w:rsidR="00F705A3" w:rsidRDefault="00795C9B" w:rsidP="00AD5B83">
      <w:pPr>
        <w:jc w:val="both"/>
        <w:rPr>
          <w:rFonts w:ascii="Times New Roman" w:hAnsi="Times New Roman"/>
          <w:sz w:val="20"/>
        </w:rPr>
      </w:pPr>
      <w:proofErr w:type="spellStart"/>
      <w:r w:rsidRPr="00AC612A">
        <w:rPr>
          <w:rFonts w:ascii="Times New Roman" w:hAnsi="Times New Roman"/>
          <w:sz w:val="20"/>
        </w:rPr>
        <w:t>Согл</w:t>
      </w:r>
      <w:proofErr w:type="spellEnd"/>
      <w:r w:rsidRPr="00AC612A">
        <w:rPr>
          <w:rFonts w:ascii="Times New Roman" w:hAnsi="Times New Roman"/>
          <w:sz w:val="20"/>
        </w:rPr>
        <w:t>.: юрист</w:t>
      </w: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DC1183" w:rsidRPr="001D77DD" w:rsidRDefault="00DC1183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AD5B83" w:rsidRDefault="001D77DD" w:rsidP="00AD5B83">
      <w:pPr>
        <w:jc w:val="both"/>
        <w:rPr>
          <w:rFonts w:ascii="Times New Roman" w:hAnsi="Times New Roman"/>
          <w:sz w:val="24"/>
          <w:szCs w:val="28"/>
        </w:rPr>
      </w:pPr>
    </w:p>
    <w:sectPr w:rsidR="001D77DD" w:rsidRPr="00AD5B83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48E"/>
    <w:multiLevelType w:val="multilevel"/>
    <w:tmpl w:val="F99ECD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3AB3122D"/>
    <w:multiLevelType w:val="hybridMultilevel"/>
    <w:tmpl w:val="0D1E7AD4"/>
    <w:lvl w:ilvl="0" w:tplc="A3D4A0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3513"/>
    <w:rsid w:val="00096AB3"/>
    <w:rsid w:val="000B5880"/>
    <w:rsid w:val="000C0FCB"/>
    <w:rsid w:val="000E28FB"/>
    <w:rsid w:val="00132B89"/>
    <w:rsid w:val="00142775"/>
    <w:rsid w:val="001559D4"/>
    <w:rsid w:val="00176885"/>
    <w:rsid w:val="00192E5C"/>
    <w:rsid w:val="001D77DD"/>
    <w:rsid w:val="002A1D7E"/>
    <w:rsid w:val="002F1E02"/>
    <w:rsid w:val="003271A4"/>
    <w:rsid w:val="00385532"/>
    <w:rsid w:val="00394CA2"/>
    <w:rsid w:val="003B0DB7"/>
    <w:rsid w:val="0042012F"/>
    <w:rsid w:val="004B02B6"/>
    <w:rsid w:val="005B6D53"/>
    <w:rsid w:val="005D144C"/>
    <w:rsid w:val="005E3504"/>
    <w:rsid w:val="005F7752"/>
    <w:rsid w:val="006A78E6"/>
    <w:rsid w:val="006D09E8"/>
    <w:rsid w:val="00720476"/>
    <w:rsid w:val="00725A13"/>
    <w:rsid w:val="00795C9B"/>
    <w:rsid w:val="00800739"/>
    <w:rsid w:val="00865BC9"/>
    <w:rsid w:val="008F7D1F"/>
    <w:rsid w:val="0091517D"/>
    <w:rsid w:val="00974E54"/>
    <w:rsid w:val="009A4944"/>
    <w:rsid w:val="009F5FD2"/>
    <w:rsid w:val="00A57297"/>
    <w:rsid w:val="00A77F6D"/>
    <w:rsid w:val="00A823DA"/>
    <w:rsid w:val="00AD5B83"/>
    <w:rsid w:val="00AF66DA"/>
    <w:rsid w:val="00B22DAB"/>
    <w:rsid w:val="00B27878"/>
    <w:rsid w:val="00BC3F93"/>
    <w:rsid w:val="00BE28D5"/>
    <w:rsid w:val="00BE7D30"/>
    <w:rsid w:val="00BF212E"/>
    <w:rsid w:val="00C15526"/>
    <w:rsid w:val="00C4340A"/>
    <w:rsid w:val="00C62922"/>
    <w:rsid w:val="00C8377F"/>
    <w:rsid w:val="00D32349"/>
    <w:rsid w:val="00DB69D3"/>
    <w:rsid w:val="00DC1183"/>
    <w:rsid w:val="00DD5F3F"/>
    <w:rsid w:val="00DF3A0B"/>
    <w:rsid w:val="00E37713"/>
    <w:rsid w:val="00E57EA1"/>
    <w:rsid w:val="00ED471B"/>
    <w:rsid w:val="00F35B30"/>
    <w:rsid w:val="00F705A3"/>
    <w:rsid w:val="00FD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0554-AEE7-4851-85C6-F9A40870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7</cp:revision>
  <cp:lastPrinted>2019-11-05T10:49:00Z</cp:lastPrinted>
  <dcterms:created xsi:type="dcterms:W3CDTF">2020-04-29T18:28:00Z</dcterms:created>
  <dcterms:modified xsi:type="dcterms:W3CDTF">2020-04-30T13:31:00Z</dcterms:modified>
</cp:coreProperties>
</file>