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44" w:rsidRPr="002A1942" w:rsidRDefault="00A2354E" w:rsidP="00514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17.75pt;margin-top:-11.9pt;width:218.25pt;height:63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+YggIAABY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" stroked="f">
            <v:textbox>
              <w:txbxContent>
                <w:p w:rsidR="00514E44" w:rsidRPr="0047229C" w:rsidRDefault="00514E44" w:rsidP="00DF0630">
                  <w:pPr>
                    <w:pStyle w:val="4"/>
                    <w:spacing w:line="276" w:lineRule="auto"/>
                    <w:rPr>
                      <w:sz w:val="36"/>
                      <w:szCs w:val="36"/>
                    </w:rPr>
                  </w:pPr>
                  <w:r w:rsidRPr="0047229C">
                    <w:rPr>
                      <w:sz w:val="36"/>
                      <w:szCs w:val="36"/>
                    </w:rPr>
                    <w:t>Правительство</w:t>
                  </w:r>
                </w:p>
                <w:p w:rsidR="00514E44" w:rsidRPr="0047229C" w:rsidRDefault="00514E44" w:rsidP="00DF0630">
                  <w:pPr>
                    <w:pStyle w:val="5"/>
                    <w:spacing w:line="276" w:lineRule="auto"/>
                    <w:ind w:firstLine="0"/>
                    <w:jc w:val="center"/>
                    <w:rPr>
                      <w:b/>
                      <w:sz w:val="36"/>
                    </w:rPr>
                  </w:pPr>
                  <w:r w:rsidRPr="0047229C">
                    <w:rPr>
                      <w:b/>
                      <w:sz w:val="36"/>
                      <w:szCs w:val="36"/>
                    </w:rPr>
                    <w:t>Республики</w:t>
                  </w:r>
                  <w:r w:rsidRPr="0047229C">
                    <w:rPr>
                      <w:b/>
                      <w:sz w:val="36"/>
                    </w:rPr>
                    <w:t xml:space="preserve"> Ингушетия</w:t>
                  </w:r>
                </w:p>
                <w:p w:rsidR="00514E44" w:rsidRDefault="00514E44" w:rsidP="00514E44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2" o:spid="_x0000_s1026" type="#_x0000_t202" style="position:absolute;left:0;text-align:left;margin-left:205pt;margin-top:-25.55pt;width:89.25pt;height:85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" stroked="f">
            <v:textbox>
              <w:txbxContent>
                <w:p w:rsidR="00514E44" w:rsidRDefault="00A53E7B" w:rsidP="00514E44">
                  <w:r>
                    <w:rPr>
                      <w:noProof/>
                    </w:rPr>
                    <w:drawing>
                      <wp:inline distT="0" distB="0" distL="0" distR="0">
                        <wp:extent cx="950595" cy="887604"/>
                        <wp:effectExtent l="19050" t="0" r="190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887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" o:spid="_x0000_s1027" type="#_x0000_t202" style="position:absolute;left:0;text-align:left;margin-left:294.25pt;margin-top:-9.65pt;width:205.5pt;height:6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+Mgw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" stroked="f">
            <v:textbox>
              <w:txbxContent>
                <w:p w:rsidR="00514E44" w:rsidRPr="0047229C" w:rsidRDefault="00514E44" w:rsidP="00960B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47229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I</w:t>
                  </w:r>
                  <w:proofErr w:type="spellStart"/>
                  <w:proofErr w:type="gramEnd"/>
                  <w:r w:rsidRPr="0047229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алг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I</w:t>
                  </w:r>
                  <w:r w:rsidRPr="0047229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ай Республика</w:t>
                  </w:r>
                </w:p>
                <w:p w:rsidR="00514E44" w:rsidRPr="0047229C" w:rsidRDefault="00514E44" w:rsidP="00DF0630">
                  <w:pPr>
                    <w:pStyle w:val="4"/>
                    <w:rPr>
                      <w:sz w:val="36"/>
                      <w:szCs w:val="36"/>
                    </w:rPr>
                  </w:pPr>
                  <w:r w:rsidRPr="0047229C">
                    <w:rPr>
                      <w:sz w:val="36"/>
                      <w:szCs w:val="36"/>
                    </w:rPr>
                    <w:t>Правительство</w:t>
                  </w:r>
                </w:p>
                <w:p w:rsidR="00514E44" w:rsidRDefault="00514E44" w:rsidP="00960BCB">
                  <w:pPr>
                    <w:spacing w:after="0"/>
                  </w:pPr>
                </w:p>
              </w:txbxContent>
            </v:textbox>
          </v:shape>
        </w:pict>
      </w:r>
    </w:p>
    <w:p w:rsidR="00514E44" w:rsidRPr="002A1942" w:rsidRDefault="00514E44" w:rsidP="00514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44" w:rsidRPr="002A1942" w:rsidRDefault="00514E44" w:rsidP="00514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44" w:rsidRPr="007034F1" w:rsidRDefault="00514E44" w:rsidP="00514E44">
      <w:pPr>
        <w:pStyle w:val="a4"/>
        <w:spacing w:before="360" w:after="480"/>
        <w:rPr>
          <w:rFonts w:ascii="Times New Roman" w:hAnsi="Times New Roman"/>
          <w:b w:val="0"/>
          <w:sz w:val="36"/>
          <w:szCs w:val="36"/>
        </w:rPr>
      </w:pPr>
      <w:r w:rsidRPr="007034F1">
        <w:rPr>
          <w:rFonts w:ascii="Times New Roman" w:hAnsi="Times New Roman"/>
          <w:sz w:val="36"/>
          <w:szCs w:val="36"/>
        </w:rPr>
        <w:t xml:space="preserve">   ПОСТАНОВЛЕНИЕ</w:t>
      </w:r>
    </w:p>
    <w:p w:rsidR="00514E44" w:rsidRPr="00A53E7B" w:rsidRDefault="00A53E7B" w:rsidP="00565EB6">
      <w:pPr>
        <w:pStyle w:val="51"/>
        <w:spacing w:after="48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53E7B">
        <w:rPr>
          <w:rFonts w:ascii="Times New Roman" w:hAnsi="Times New Roman"/>
          <w:sz w:val="28"/>
          <w:szCs w:val="28"/>
        </w:rPr>
        <w:t>«</w:t>
      </w:r>
      <w:r w:rsidR="00565EB6">
        <w:rPr>
          <w:rFonts w:ascii="Times New Roman" w:hAnsi="Times New Roman"/>
          <w:sz w:val="28"/>
          <w:szCs w:val="28"/>
        </w:rPr>
        <w:t>03</w:t>
      </w:r>
      <w:r w:rsidRPr="00A53E7B">
        <w:rPr>
          <w:rFonts w:ascii="Times New Roman" w:hAnsi="Times New Roman"/>
          <w:sz w:val="28"/>
          <w:szCs w:val="28"/>
        </w:rPr>
        <w:t xml:space="preserve">» </w:t>
      </w:r>
      <w:r w:rsidR="00565EB6">
        <w:rPr>
          <w:rFonts w:ascii="Times New Roman" w:hAnsi="Times New Roman"/>
          <w:sz w:val="28"/>
          <w:szCs w:val="28"/>
        </w:rPr>
        <w:t>марта</w:t>
      </w:r>
      <w:r w:rsidRPr="00A53E7B">
        <w:rPr>
          <w:rFonts w:ascii="Times New Roman" w:hAnsi="Times New Roman"/>
          <w:sz w:val="28"/>
          <w:szCs w:val="28"/>
        </w:rPr>
        <w:t xml:space="preserve"> 20</w:t>
      </w:r>
      <w:r w:rsidR="003900B1">
        <w:rPr>
          <w:rFonts w:ascii="Times New Roman" w:hAnsi="Times New Roman"/>
          <w:sz w:val="28"/>
          <w:szCs w:val="28"/>
        </w:rPr>
        <w:t>20</w:t>
      </w:r>
      <w:r w:rsidRPr="00A53E7B">
        <w:rPr>
          <w:rFonts w:ascii="Times New Roman" w:hAnsi="Times New Roman"/>
          <w:sz w:val="28"/>
          <w:szCs w:val="28"/>
        </w:rPr>
        <w:t xml:space="preserve"> г.</w:t>
      </w:r>
      <w:r w:rsidR="00514E44" w:rsidRPr="00A53E7B">
        <w:rPr>
          <w:rFonts w:ascii="Times New Roman" w:hAnsi="Times New Roman"/>
          <w:sz w:val="28"/>
          <w:szCs w:val="28"/>
        </w:rPr>
        <w:t xml:space="preserve"> №</w:t>
      </w:r>
      <w:r w:rsidR="00565EB6">
        <w:rPr>
          <w:rFonts w:ascii="Times New Roman" w:hAnsi="Times New Roman"/>
          <w:sz w:val="28"/>
          <w:szCs w:val="28"/>
        </w:rPr>
        <w:t xml:space="preserve"> 22</w:t>
      </w:r>
    </w:p>
    <w:p w:rsidR="00514E44" w:rsidRDefault="00514E44" w:rsidP="00514E44">
      <w:pPr>
        <w:pStyle w:val="5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2A194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2A1942">
        <w:rPr>
          <w:rFonts w:ascii="Times New Roman" w:hAnsi="Times New Roman"/>
          <w:sz w:val="28"/>
          <w:szCs w:val="28"/>
        </w:rPr>
        <w:t>Магас</w:t>
      </w:r>
      <w:proofErr w:type="spellEnd"/>
    </w:p>
    <w:p w:rsidR="00565EB6" w:rsidRDefault="00565EB6" w:rsidP="00514E44">
      <w:pPr>
        <w:pStyle w:val="5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65EB6" w:rsidRDefault="00565EB6" w:rsidP="00565E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уполномоченном органе исполнительной власти по распоряжению земельными участками, государственная собственность на которые не разграничена</w:t>
      </w:r>
    </w:p>
    <w:p w:rsidR="00565EB6" w:rsidRPr="00565EB6" w:rsidRDefault="00565EB6" w:rsidP="00565E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65EB6" w:rsidRPr="00AE256B" w:rsidRDefault="00565EB6" w:rsidP="00565EB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pacing w:val="24"/>
          <w:sz w:val="28"/>
          <w:szCs w:val="28"/>
        </w:rPr>
      </w:pPr>
      <w:r w:rsidRPr="00AE256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реализации Закона Республики Ингушетия от 30 декабря     2019 г. № 56-РЗ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Республики Ингушетия и органами государственной власти Республики Ингушетия» </w:t>
      </w:r>
      <w:r w:rsidRPr="00AE256B">
        <w:rPr>
          <w:rFonts w:ascii="Times New Roman" w:hAnsi="Times New Roman"/>
          <w:sz w:val="28"/>
          <w:szCs w:val="28"/>
        </w:rPr>
        <w:t xml:space="preserve">Правительство Республики Ингушетия </w:t>
      </w:r>
      <w:r w:rsidRPr="000A6C43">
        <w:rPr>
          <w:rFonts w:ascii="Times New Roman" w:hAnsi="Times New Roman"/>
          <w:sz w:val="28"/>
          <w:szCs w:val="28"/>
        </w:rPr>
        <w:t>постановляет</w:t>
      </w:r>
      <w:r w:rsidRPr="00AE256B">
        <w:rPr>
          <w:rFonts w:ascii="Times New Roman" w:hAnsi="Times New Roman"/>
          <w:bCs/>
          <w:spacing w:val="24"/>
          <w:sz w:val="28"/>
          <w:szCs w:val="28"/>
        </w:rPr>
        <w:t>:</w:t>
      </w:r>
    </w:p>
    <w:p w:rsidR="00565EB6" w:rsidRPr="00AE256B" w:rsidRDefault="00565EB6" w:rsidP="00565EB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E256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Установить, что Министерство имущественных и земельных отношений Республики Ингушетия является уполномоченным органом по осуществлению </w:t>
      </w:r>
      <w:proofErr w:type="gramStart"/>
      <w:r>
        <w:rPr>
          <w:rFonts w:ascii="Times New Roman" w:hAnsi="Times New Roman"/>
          <w:sz w:val="28"/>
          <w:szCs w:val="28"/>
        </w:rPr>
        <w:t>полномочий органов местного самоуправления муниципальных образований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Ингушетия по распоряжению земельными участками, государственная собственность на которые не разграничена</w:t>
      </w:r>
      <w:r w:rsidRPr="00AE256B">
        <w:rPr>
          <w:rFonts w:ascii="Times New Roman" w:hAnsi="Times New Roman"/>
          <w:bCs/>
          <w:sz w:val="28"/>
          <w:szCs w:val="28"/>
        </w:rPr>
        <w:t>.</w:t>
      </w:r>
    </w:p>
    <w:p w:rsidR="00565EB6" w:rsidRPr="000A6C43" w:rsidRDefault="00565EB6" w:rsidP="00565EB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A6C43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65EB6" w:rsidRPr="002A1942" w:rsidRDefault="00565EB6" w:rsidP="00514E44">
      <w:pPr>
        <w:pStyle w:val="5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14E44" w:rsidRDefault="00514E44" w:rsidP="00514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0B1" w:rsidRPr="002A1942" w:rsidRDefault="003900B1" w:rsidP="00514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4E44" w:rsidRDefault="00514E44" w:rsidP="00691F4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148" w:rsidRPr="00AE256B" w:rsidRDefault="00C2364A" w:rsidP="004D5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48260</wp:posOffset>
            </wp:positionV>
            <wp:extent cx="1060450" cy="1047750"/>
            <wp:effectExtent l="0" t="0" r="0" b="0"/>
            <wp:wrapNone/>
            <wp:docPr id="10" name="Рисунок 1" descr="\\Srv2\общая папка\ОТДЕЛ ИНФОРМАТИЗАЦИИ\Анзор\печать канцелярия 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rv2\общая папка\ОТДЕЛ ИНФОРМАТИЗАЦИИ\Анзор\печать канцелярия 2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A07" w:rsidRPr="008A481B" w:rsidRDefault="00DC4A07" w:rsidP="00DC4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C4A07" w:rsidRPr="004B38F2" w:rsidRDefault="00DC4A07" w:rsidP="00DC4A0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Председателя</w:t>
      </w:r>
      <w:r w:rsidRPr="004B38F2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514E44" w:rsidRPr="002A1942" w:rsidRDefault="00DC4A07" w:rsidP="00565E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38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Республики Ингушетия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4B3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</w:p>
    <w:p w:rsidR="00514E44" w:rsidRDefault="00514E44" w:rsidP="00514E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514E44" w:rsidSect="00976E31">
      <w:pgSz w:w="11900" w:h="16800"/>
      <w:pgMar w:top="1701" w:right="843" w:bottom="426" w:left="1276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68" w:rsidRDefault="00D01568" w:rsidP="00DF0630">
      <w:pPr>
        <w:spacing w:after="0" w:line="240" w:lineRule="auto"/>
      </w:pPr>
      <w:r>
        <w:separator/>
      </w:r>
    </w:p>
  </w:endnote>
  <w:endnote w:type="continuationSeparator" w:id="0">
    <w:p w:rsidR="00D01568" w:rsidRDefault="00D01568" w:rsidP="00DF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68" w:rsidRDefault="00D01568" w:rsidP="00DF0630">
      <w:pPr>
        <w:spacing w:after="0" w:line="240" w:lineRule="auto"/>
      </w:pPr>
      <w:r>
        <w:separator/>
      </w:r>
    </w:p>
  </w:footnote>
  <w:footnote w:type="continuationSeparator" w:id="0">
    <w:p w:rsidR="00D01568" w:rsidRDefault="00D01568" w:rsidP="00DF0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4E44"/>
    <w:rsid w:val="00000257"/>
    <w:rsid w:val="000C6881"/>
    <w:rsid w:val="0010097D"/>
    <w:rsid w:val="001212FC"/>
    <w:rsid w:val="0014481E"/>
    <w:rsid w:val="001F2D84"/>
    <w:rsid w:val="0020707A"/>
    <w:rsid w:val="002220B4"/>
    <w:rsid w:val="0032611C"/>
    <w:rsid w:val="003900B1"/>
    <w:rsid w:val="003A4DC3"/>
    <w:rsid w:val="00483B4E"/>
    <w:rsid w:val="004D5148"/>
    <w:rsid w:val="00514E44"/>
    <w:rsid w:val="00565EB6"/>
    <w:rsid w:val="005A5F11"/>
    <w:rsid w:val="006748B3"/>
    <w:rsid w:val="00681313"/>
    <w:rsid w:val="0069188C"/>
    <w:rsid w:val="00691F48"/>
    <w:rsid w:val="006A5CA5"/>
    <w:rsid w:val="00960BCB"/>
    <w:rsid w:val="009A30A9"/>
    <w:rsid w:val="009B1EBE"/>
    <w:rsid w:val="009D428E"/>
    <w:rsid w:val="009E7070"/>
    <w:rsid w:val="00A2354E"/>
    <w:rsid w:val="00A53E7B"/>
    <w:rsid w:val="00A55883"/>
    <w:rsid w:val="00A9478D"/>
    <w:rsid w:val="00B7220E"/>
    <w:rsid w:val="00C14D00"/>
    <w:rsid w:val="00C2364A"/>
    <w:rsid w:val="00D01568"/>
    <w:rsid w:val="00D02A68"/>
    <w:rsid w:val="00D85BBA"/>
    <w:rsid w:val="00DB24C3"/>
    <w:rsid w:val="00DC4A07"/>
    <w:rsid w:val="00DF0630"/>
    <w:rsid w:val="00E53F51"/>
    <w:rsid w:val="00E77396"/>
    <w:rsid w:val="00EB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A5"/>
  </w:style>
  <w:style w:type="paragraph" w:styleId="4">
    <w:name w:val="heading 4"/>
    <w:basedOn w:val="a"/>
    <w:next w:val="a"/>
    <w:link w:val="40"/>
    <w:qFormat/>
    <w:rsid w:val="00514E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14E44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4E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4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14E44"/>
    <w:pPr>
      <w:spacing w:after="0" w:line="240" w:lineRule="auto"/>
    </w:pPr>
  </w:style>
  <w:style w:type="paragraph" w:customStyle="1" w:styleId="51">
    <w:name w:val="Стиль5"/>
    <w:basedOn w:val="a"/>
    <w:uiPriority w:val="99"/>
    <w:rsid w:val="00514E44"/>
    <w:pPr>
      <w:spacing w:after="0" w:line="360" w:lineRule="auto"/>
      <w:ind w:firstLine="706"/>
      <w:jc w:val="both"/>
    </w:pPr>
    <w:rPr>
      <w:rFonts w:ascii="Baltica" w:eastAsia="Times New Roman" w:hAnsi="Baltica" w:cs="Times New Roman"/>
      <w:sz w:val="26"/>
      <w:szCs w:val="20"/>
    </w:rPr>
  </w:style>
  <w:style w:type="paragraph" w:styleId="a4">
    <w:name w:val="Title"/>
    <w:basedOn w:val="a"/>
    <w:link w:val="a5"/>
    <w:qFormat/>
    <w:rsid w:val="00514E44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a5">
    <w:name w:val="Название Знак"/>
    <w:basedOn w:val="a0"/>
    <w:link w:val="a4"/>
    <w:rsid w:val="00514E44"/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ConsPlusNonformat">
    <w:name w:val="ConsPlusNonformat"/>
    <w:uiPriority w:val="99"/>
    <w:rsid w:val="00514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1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E4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691F48"/>
    <w:rPr>
      <w:color w:val="106BBE"/>
    </w:rPr>
  </w:style>
  <w:style w:type="character" w:customStyle="1" w:styleId="1">
    <w:name w:val="Основной текст1"/>
    <w:rsid w:val="004D5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singl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DF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0630"/>
  </w:style>
  <w:style w:type="paragraph" w:styleId="ab">
    <w:name w:val="footer"/>
    <w:basedOn w:val="a"/>
    <w:link w:val="ac"/>
    <w:uiPriority w:val="99"/>
    <w:semiHidden/>
    <w:unhideWhenUsed/>
    <w:rsid w:val="00DF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0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14E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14E44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4E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4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14E44"/>
    <w:pPr>
      <w:spacing w:after="0" w:line="240" w:lineRule="auto"/>
    </w:pPr>
  </w:style>
  <w:style w:type="paragraph" w:customStyle="1" w:styleId="51">
    <w:name w:val="Стиль5"/>
    <w:basedOn w:val="a"/>
    <w:uiPriority w:val="99"/>
    <w:rsid w:val="00514E44"/>
    <w:pPr>
      <w:spacing w:after="0" w:line="360" w:lineRule="auto"/>
      <w:ind w:firstLine="706"/>
      <w:jc w:val="both"/>
    </w:pPr>
    <w:rPr>
      <w:rFonts w:ascii="Baltica" w:eastAsia="Times New Roman" w:hAnsi="Baltica" w:cs="Times New Roman"/>
      <w:sz w:val="26"/>
      <w:szCs w:val="20"/>
    </w:rPr>
  </w:style>
  <w:style w:type="paragraph" w:styleId="a4">
    <w:name w:val="Title"/>
    <w:basedOn w:val="a"/>
    <w:link w:val="a5"/>
    <w:qFormat/>
    <w:rsid w:val="00514E44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a5">
    <w:name w:val="Название Знак"/>
    <w:basedOn w:val="a0"/>
    <w:link w:val="a4"/>
    <w:rsid w:val="00514E44"/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ConsPlusNonformat">
    <w:name w:val="ConsPlusNonformat"/>
    <w:uiPriority w:val="99"/>
    <w:rsid w:val="00514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1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E4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691F48"/>
    <w:rPr>
      <w:color w:val="106BBE"/>
    </w:rPr>
  </w:style>
  <w:style w:type="character" w:customStyle="1" w:styleId="1">
    <w:name w:val="Основной текст1"/>
    <w:rsid w:val="004D5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Костоев</dc:creator>
  <cp:lastModifiedBy>Asya</cp:lastModifiedBy>
  <cp:revision>3</cp:revision>
  <cp:lastPrinted>2020-03-03T12:07:00Z</cp:lastPrinted>
  <dcterms:created xsi:type="dcterms:W3CDTF">2020-03-03T12:04:00Z</dcterms:created>
  <dcterms:modified xsi:type="dcterms:W3CDTF">2020-03-03T12:07:00Z</dcterms:modified>
</cp:coreProperties>
</file>