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85" w:type="dxa"/>
        <w:tblLook w:val="01E0"/>
      </w:tblPr>
      <w:tblGrid>
        <w:gridCol w:w="3693"/>
        <w:gridCol w:w="3112"/>
        <w:gridCol w:w="3544"/>
      </w:tblGrid>
      <w:tr w:rsidR="002F12F8" w:rsidRPr="00A40EE6" w:rsidTr="00131C28">
        <w:trPr>
          <w:trHeight w:val="1470"/>
        </w:trPr>
        <w:tc>
          <w:tcPr>
            <w:tcW w:w="3693" w:type="dxa"/>
          </w:tcPr>
          <w:p w:rsidR="002F12F8" w:rsidRPr="00A40EE6" w:rsidRDefault="002F12F8" w:rsidP="00F56380">
            <w:pPr>
              <w:rPr>
                <w:rFonts w:ascii="Times New Roman" w:hAnsi="Times New Roman" w:cs="Times New Roman"/>
                <w:b/>
              </w:rPr>
            </w:pPr>
            <w:r w:rsidRPr="00A40EE6">
              <w:rPr>
                <w:rFonts w:ascii="Times New Roman" w:hAnsi="Times New Roman" w:cs="Times New Roman"/>
                <w:b/>
              </w:rPr>
              <w:t>РЕСПУБЛИКА                                                                             ИНГУШЕТИЯ</w:t>
            </w:r>
          </w:p>
          <w:p w:rsidR="002F12F8" w:rsidRPr="00A40EE6" w:rsidRDefault="002F12F8" w:rsidP="00F56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F12F8" w:rsidRPr="00A40EE6" w:rsidRDefault="002F12F8" w:rsidP="00F56380">
            <w:pPr>
              <w:jc w:val="both"/>
              <w:rPr>
                <w:rFonts w:ascii="Times New Roman" w:hAnsi="Times New Roman" w:cs="Times New Roman"/>
              </w:rPr>
            </w:pPr>
            <w:r w:rsidRPr="00A40EE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19685</wp:posOffset>
                  </wp:positionV>
                  <wp:extent cx="800100" cy="800100"/>
                  <wp:effectExtent l="19050" t="0" r="0" b="0"/>
                  <wp:wrapSquare wrapText="left"/>
                  <wp:docPr id="2" name="Рисунок 4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2F12F8" w:rsidRPr="00131C28" w:rsidRDefault="00EC00D1" w:rsidP="00131C2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2F12F8" w:rsidRPr="00131C28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2F12F8" w:rsidRPr="00131C2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="002F12F8" w:rsidRPr="00131C28">
              <w:rPr>
                <w:rFonts w:ascii="Times New Roman" w:hAnsi="Times New Roman" w:cs="Times New Roman"/>
                <w:b/>
              </w:rPr>
              <w:t>АЛГ</w:t>
            </w:r>
            <w:r w:rsidR="002F12F8" w:rsidRPr="00131C2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F12F8" w:rsidRPr="00131C28">
              <w:rPr>
                <w:rFonts w:ascii="Times New Roman" w:hAnsi="Times New Roman" w:cs="Times New Roman"/>
                <w:b/>
              </w:rPr>
              <w:t>АЙ</w:t>
            </w:r>
          </w:p>
          <w:p w:rsidR="002F12F8" w:rsidRPr="00131C28" w:rsidRDefault="002F12F8" w:rsidP="00131C2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131C28">
              <w:rPr>
                <w:rFonts w:ascii="Times New Roman" w:hAnsi="Times New Roman" w:cs="Times New Roman"/>
                <w:b/>
              </w:rPr>
              <w:t>РЕСПУБЛИКА</w:t>
            </w:r>
          </w:p>
        </w:tc>
      </w:tr>
    </w:tbl>
    <w:p w:rsidR="002F12F8" w:rsidRPr="00131C28" w:rsidRDefault="002F12F8" w:rsidP="00131C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8">
        <w:rPr>
          <w:rFonts w:ascii="Times New Roman" w:hAnsi="Times New Roman" w:cs="Times New Roman"/>
          <w:b/>
          <w:sz w:val="24"/>
          <w:szCs w:val="24"/>
        </w:rPr>
        <w:t>ГОРОДСКОЙ СОВЕТМУНИЦИПАЛЬНОГО ОБРАЗОВАНИЯ</w:t>
      </w:r>
    </w:p>
    <w:p w:rsidR="002F12F8" w:rsidRPr="00131C28" w:rsidRDefault="00131C28" w:rsidP="00131C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2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ГОРОДСКОЙ ОКРУГ ГОРОД </w:t>
      </w:r>
      <w:r w:rsidR="002F12F8" w:rsidRPr="00131C28">
        <w:rPr>
          <w:rFonts w:ascii="Times New Roman" w:hAnsi="Times New Roman" w:cs="Times New Roman"/>
          <w:b/>
          <w:sz w:val="24"/>
          <w:szCs w:val="24"/>
        </w:rPr>
        <w:t>НАЗРАНЬ»</w:t>
      </w:r>
    </w:p>
    <w:p w:rsidR="002F12F8" w:rsidRPr="00A40EE6" w:rsidRDefault="004D62DF" w:rsidP="002F12F8">
      <w:pPr>
        <w:jc w:val="center"/>
        <w:rPr>
          <w:rFonts w:ascii="Times New Roman" w:hAnsi="Times New Roman" w:cs="Times New Roman"/>
          <w:b/>
        </w:rPr>
      </w:pPr>
      <w:r w:rsidRPr="004D62DF">
        <w:rPr>
          <w:rFonts w:ascii="Times New Roman" w:hAnsi="Times New Roman" w:cs="Times New Roman"/>
          <w:noProof/>
        </w:rPr>
        <w:pict>
          <v:line id="_x0000_s1026" style="position:absolute;left:0;text-align:left;z-index:251658240" from="-46.8pt,6.8pt" to="468pt,7.65pt" o:allowincell="f" strokeweight="4.5pt">
            <v:stroke linestyle="thickThin"/>
          </v:line>
        </w:pict>
      </w:r>
    </w:p>
    <w:p w:rsidR="002F12F8" w:rsidRPr="00A40EE6" w:rsidRDefault="002F12F8" w:rsidP="002F12F8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40EE6">
        <w:rPr>
          <w:b/>
          <w:bCs/>
          <w:sz w:val="28"/>
          <w:szCs w:val="28"/>
        </w:rPr>
        <w:t>РЕШЕНИЕ</w:t>
      </w:r>
    </w:p>
    <w:p w:rsidR="002F12F8" w:rsidRPr="00636225" w:rsidRDefault="002F12F8" w:rsidP="002F12F8">
      <w:pPr>
        <w:tabs>
          <w:tab w:val="left" w:pos="5430"/>
        </w:tabs>
        <w:rPr>
          <w:rFonts w:ascii="Times New Roman" w:hAnsi="Times New Roman" w:cs="Times New Roman"/>
          <w:b/>
          <w:sz w:val="28"/>
          <w:szCs w:val="28"/>
        </w:rPr>
      </w:pPr>
      <w:r w:rsidRPr="00636225">
        <w:rPr>
          <w:rFonts w:ascii="Times New Roman" w:hAnsi="Times New Roman" w:cs="Times New Roman"/>
          <w:b/>
          <w:sz w:val="28"/>
          <w:szCs w:val="28"/>
        </w:rPr>
        <w:t>№ 45/17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6225">
        <w:rPr>
          <w:rFonts w:ascii="Times New Roman" w:hAnsi="Times New Roman" w:cs="Times New Roman"/>
          <w:b/>
          <w:sz w:val="28"/>
          <w:szCs w:val="28"/>
        </w:rPr>
        <w:t>-2</w:t>
      </w:r>
      <w:r w:rsidRPr="006362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от 30 апреля 2015 г. </w:t>
      </w:r>
    </w:p>
    <w:p w:rsidR="002F12F8" w:rsidRPr="002F12F8" w:rsidRDefault="002F12F8" w:rsidP="00131C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F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F12F8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131C2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2F12F8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формирования, ведения, обязательно</w:t>
      </w:r>
      <w:r w:rsidR="00131C28">
        <w:rPr>
          <w:rFonts w:ascii="Times New Roman" w:hAnsi="Times New Roman" w:cs="Times New Roman"/>
          <w:b/>
          <w:sz w:val="28"/>
          <w:szCs w:val="28"/>
        </w:rPr>
        <w:t xml:space="preserve">го опубликования </w:t>
      </w:r>
      <w:r w:rsidRPr="002F12F8">
        <w:rPr>
          <w:rFonts w:ascii="Times New Roman" w:hAnsi="Times New Roman" w:cs="Times New Roman"/>
          <w:b/>
          <w:sz w:val="28"/>
          <w:szCs w:val="28"/>
        </w:rPr>
        <w:t>п</w:t>
      </w:r>
      <w:r w:rsidR="00131C28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2F12F8">
        <w:rPr>
          <w:rFonts w:ascii="Times New Roman" w:hAnsi="Times New Roman" w:cs="Times New Roman"/>
          <w:b/>
          <w:sz w:val="28"/>
          <w:szCs w:val="28"/>
        </w:rPr>
        <w:t>,свободного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</w:t>
      </w:r>
      <w:r w:rsidR="00131C28">
        <w:rPr>
          <w:rFonts w:ascii="Times New Roman" w:hAnsi="Times New Roman" w:cs="Times New Roman"/>
          <w:b/>
          <w:sz w:val="28"/>
          <w:szCs w:val="28"/>
        </w:rPr>
        <w:t xml:space="preserve">тва и организациям, образующим </w:t>
      </w:r>
      <w:r w:rsidRPr="002F12F8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 бизнеса</w:t>
      </w:r>
      <w:r w:rsidR="00131C28">
        <w:rPr>
          <w:rFonts w:ascii="Times New Roman" w:hAnsi="Times New Roman" w:cs="Times New Roman"/>
          <w:b/>
          <w:sz w:val="28"/>
          <w:szCs w:val="28"/>
        </w:rPr>
        <w:t>»</w:t>
      </w:r>
    </w:p>
    <w:p w:rsidR="002F12F8" w:rsidRDefault="002F12F8" w:rsidP="00131C28">
      <w:pPr>
        <w:pStyle w:val="a4"/>
        <w:tabs>
          <w:tab w:val="left" w:pos="6090"/>
        </w:tabs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4408F8">
        <w:rPr>
          <w:sz w:val="28"/>
          <w:szCs w:val="28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Федерации»,Федеральным законом от </w:t>
      </w:r>
      <w:r>
        <w:rPr>
          <w:sz w:val="28"/>
          <w:szCs w:val="28"/>
        </w:rPr>
        <w:t>22.07.2008 № 159 – ФЗ «Об особенностях отчуждения недвижимого имущества</w:t>
      </w:r>
      <w:r w:rsidRPr="004408F8">
        <w:rPr>
          <w:sz w:val="28"/>
          <w:szCs w:val="28"/>
        </w:rPr>
        <w:t>,находящегося в государственной собственности  и арендуемого  субъектами малого и среднего  предпринимательства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</w:t>
      </w:r>
      <w:r w:rsidR="00074D4C">
        <w:rPr>
          <w:sz w:val="28"/>
          <w:szCs w:val="28"/>
        </w:rPr>
        <w:t xml:space="preserve"> и представленного проекта прокуратурой г. Назрань от 17.02.2015 г. № 84-1-2015</w:t>
      </w:r>
      <w:r w:rsidR="0063092B">
        <w:rPr>
          <w:sz w:val="28"/>
          <w:szCs w:val="28"/>
        </w:rPr>
        <w:t>, Уставом г.</w:t>
      </w:r>
      <w:r w:rsidRPr="00A40EE6">
        <w:rPr>
          <w:sz w:val="28"/>
          <w:szCs w:val="28"/>
        </w:rPr>
        <w:t xml:space="preserve">Назрань,  Городской совет муниципального образования «Городской округ город Назрань»  </w:t>
      </w:r>
      <w:r w:rsidRPr="00A40EE6">
        <w:rPr>
          <w:b/>
          <w:sz w:val="28"/>
          <w:szCs w:val="28"/>
        </w:rPr>
        <w:t xml:space="preserve">решил: </w:t>
      </w:r>
    </w:p>
    <w:p w:rsidR="002F12F8" w:rsidRPr="002F12F8" w:rsidRDefault="002F12F8" w:rsidP="00131C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12F8">
        <w:rPr>
          <w:rFonts w:ascii="Times New Roman" w:hAnsi="Times New Roman" w:cs="Times New Roman"/>
          <w:sz w:val="28"/>
          <w:szCs w:val="28"/>
        </w:rPr>
        <w:t xml:space="preserve">       1. Утвердить Положени</w:t>
      </w:r>
      <w:r w:rsidR="005D4881">
        <w:rPr>
          <w:rFonts w:ascii="Times New Roman" w:hAnsi="Times New Roman" w:cs="Times New Roman"/>
          <w:sz w:val="28"/>
          <w:szCs w:val="28"/>
        </w:rPr>
        <w:t>е</w:t>
      </w:r>
      <w:r w:rsidR="00131C28">
        <w:rPr>
          <w:rFonts w:ascii="Times New Roman" w:hAnsi="Times New Roman" w:cs="Times New Roman"/>
          <w:sz w:val="28"/>
          <w:szCs w:val="28"/>
        </w:rPr>
        <w:t>«О</w:t>
      </w:r>
      <w:r w:rsidRPr="002F12F8">
        <w:rPr>
          <w:rFonts w:ascii="Times New Roman" w:hAnsi="Times New Roman" w:cs="Times New Roman"/>
          <w:sz w:val="28"/>
          <w:szCs w:val="28"/>
        </w:rPr>
        <w:t xml:space="preserve"> порядке формирования, ведения, обязательного опубликования перечня муниципального имущества,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</w:t>
      </w:r>
      <w:r w:rsidR="0063092B">
        <w:rPr>
          <w:rFonts w:ascii="Times New Roman" w:hAnsi="Times New Roman" w:cs="Times New Roman"/>
          <w:sz w:val="28"/>
          <w:szCs w:val="28"/>
        </w:rPr>
        <w:t xml:space="preserve">тва и организациям, образующим </w:t>
      </w:r>
      <w:r w:rsidRPr="002F12F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бизнеса</w:t>
      </w:r>
      <w:r w:rsidR="00131C28">
        <w:rPr>
          <w:rFonts w:ascii="Times New Roman" w:hAnsi="Times New Roman" w:cs="Times New Roman"/>
          <w:sz w:val="28"/>
          <w:szCs w:val="28"/>
        </w:rPr>
        <w:t>».</w:t>
      </w:r>
    </w:p>
    <w:p w:rsidR="002F12F8" w:rsidRDefault="002F12F8" w:rsidP="00131C28">
      <w:pPr>
        <w:ind w:left="-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2</w:t>
      </w:r>
      <w:r w:rsidRPr="00A40EE6">
        <w:rPr>
          <w:rStyle w:val="FontStyle29"/>
          <w:sz w:val="28"/>
          <w:szCs w:val="28"/>
        </w:rPr>
        <w:t xml:space="preserve">. Настоящее Решение опубликовать (обнародовать) в средствах массовой информации. </w:t>
      </w:r>
    </w:p>
    <w:p w:rsidR="002F12F8" w:rsidRPr="00A40EE6" w:rsidRDefault="002F12F8" w:rsidP="00131C28">
      <w:pPr>
        <w:ind w:left="-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3</w:t>
      </w:r>
      <w:r w:rsidRPr="00A40EE6">
        <w:rPr>
          <w:rStyle w:val="FontStyle29"/>
          <w:sz w:val="28"/>
          <w:szCs w:val="28"/>
        </w:rPr>
        <w:t xml:space="preserve">.Контроль за исполнением настоящего Решения возложить на заместителя председателя Городского совета </w:t>
      </w:r>
      <w:proofErr w:type="spellStart"/>
      <w:r w:rsidRPr="00A40EE6">
        <w:rPr>
          <w:rStyle w:val="FontStyle29"/>
          <w:sz w:val="28"/>
          <w:szCs w:val="28"/>
        </w:rPr>
        <w:t>Евлоева</w:t>
      </w:r>
      <w:proofErr w:type="spellEnd"/>
      <w:r w:rsidRPr="00A40EE6">
        <w:rPr>
          <w:rStyle w:val="FontStyle29"/>
          <w:sz w:val="28"/>
          <w:szCs w:val="28"/>
        </w:rPr>
        <w:t xml:space="preserve"> У.Х.</w:t>
      </w:r>
    </w:p>
    <w:p w:rsidR="002F12F8" w:rsidRPr="00A40EE6" w:rsidRDefault="002F12F8" w:rsidP="00131C28">
      <w:pPr>
        <w:pStyle w:val="constitle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40EE6">
        <w:rPr>
          <w:b/>
          <w:bCs/>
          <w:sz w:val="28"/>
          <w:szCs w:val="28"/>
        </w:rPr>
        <w:t xml:space="preserve">Председатель </w:t>
      </w:r>
    </w:p>
    <w:p w:rsidR="002F12F8" w:rsidRPr="00A40EE6" w:rsidRDefault="002F12F8" w:rsidP="002F12F8">
      <w:pPr>
        <w:pStyle w:val="constitle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40EE6">
        <w:rPr>
          <w:b/>
          <w:bCs/>
          <w:sz w:val="28"/>
          <w:szCs w:val="28"/>
        </w:rPr>
        <w:t xml:space="preserve">Городского совета                                                                   М.С. </w:t>
      </w:r>
      <w:proofErr w:type="spellStart"/>
      <w:r w:rsidRPr="00A40EE6">
        <w:rPr>
          <w:b/>
          <w:bCs/>
          <w:sz w:val="28"/>
          <w:szCs w:val="28"/>
        </w:rPr>
        <w:t>Парчиев</w:t>
      </w:r>
      <w:proofErr w:type="spellEnd"/>
    </w:p>
    <w:p w:rsidR="002F12F8" w:rsidRPr="00A40EE6" w:rsidRDefault="002F12F8" w:rsidP="002F12F8">
      <w:pPr>
        <w:pStyle w:val="a4"/>
      </w:pPr>
    </w:p>
    <w:p w:rsidR="0057783A" w:rsidRPr="00131C28" w:rsidRDefault="00EC00D1" w:rsidP="00131C2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</w:t>
      </w:r>
    </w:p>
    <w:p w:rsidR="0057783A" w:rsidRPr="00131C28" w:rsidRDefault="0057783A" w:rsidP="00131C28">
      <w:pPr>
        <w:pStyle w:val="a5"/>
        <w:jc w:val="right"/>
        <w:rPr>
          <w:rFonts w:ascii="Times New Roman" w:hAnsi="Times New Roman" w:cs="Times New Roman"/>
          <w:b/>
        </w:rPr>
      </w:pPr>
      <w:r w:rsidRPr="00131C28">
        <w:rPr>
          <w:rFonts w:ascii="Times New Roman" w:hAnsi="Times New Roman" w:cs="Times New Roman"/>
          <w:b/>
        </w:rPr>
        <w:t>Решением Городского совета</w:t>
      </w:r>
    </w:p>
    <w:p w:rsidR="0057783A" w:rsidRPr="00131C28" w:rsidRDefault="00131C28" w:rsidP="00131C2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  <w:r w:rsidR="0057783A" w:rsidRPr="00131C28">
        <w:rPr>
          <w:rFonts w:ascii="Times New Roman" w:hAnsi="Times New Roman" w:cs="Times New Roman"/>
          <w:b/>
        </w:rPr>
        <w:t>30 апреля  2015 г. № 45/174-2</w:t>
      </w:r>
    </w:p>
    <w:p w:rsidR="00131C28" w:rsidRDefault="00131C28" w:rsidP="002F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83A" w:rsidRPr="00331C65" w:rsidRDefault="0057783A" w:rsidP="002F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C65">
        <w:rPr>
          <w:rFonts w:ascii="Times New Roman" w:hAnsi="Times New Roman"/>
          <w:b/>
          <w:sz w:val="28"/>
          <w:szCs w:val="28"/>
        </w:rPr>
        <w:t>Положение</w:t>
      </w:r>
    </w:p>
    <w:p w:rsidR="002F12F8" w:rsidRDefault="00131C28" w:rsidP="00131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</w:t>
      </w:r>
      <w:r w:rsidR="0057783A" w:rsidRPr="00AF278E">
        <w:rPr>
          <w:rFonts w:ascii="Times New Roman" w:hAnsi="Times New Roman"/>
          <w:b/>
          <w:sz w:val="28"/>
          <w:szCs w:val="28"/>
        </w:rPr>
        <w:t xml:space="preserve"> порядке формирования, ведения, обязательного опубликования                                                п</w:t>
      </w:r>
      <w:r>
        <w:rPr>
          <w:rFonts w:ascii="Times New Roman" w:hAnsi="Times New Roman"/>
          <w:b/>
          <w:sz w:val="28"/>
          <w:szCs w:val="28"/>
        </w:rPr>
        <w:t>еречня муниципального имущества</w:t>
      </w:r>
      <w:r w:rsidR="0057783A" w:rsidRPr="00AF278E">
        <w:rPr>
          <w:rFonts w:ascii="Times New Roman" w:hAnsi="Times New Roman"/>
          <w:b/>
          <w:sz w:val="28"/>
          <w:szCs w:val="28"/>
        </w:rPr>
        <w:t>,свободного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</w:t>
      </w:r>
      <w:r>
        <w:rPr>
          <w:rFonts w:ascii="Times New Roman" w:hAnsi="Times New Roman"/>
          <w:b/>
          <w:sz w:val="28"/>
          <w:szCs w:val="28"/>
        </w:rPr>
        <w:t xml:space="preserve">тва и организациям, образующим </w:t>
      </w:r>
      <w:r w:rsidR="0057783A" w:rsidRPr="00AF278E">
        <w:rPr>
          <w:rFonts w:ascii="Times New Roman" w:hAnsi="Times New Roman"/>
          <w:b/>
          <w:sz w:val="28"/>
          <w:szCs w:val="28"/>
        </w:rPr>
        <w:t>инфраструктуру поддержки субъектов малого и среднего бизнеса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31C28" w:rsidRPr="00131C28" w:rsidRDefault="00131C28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12F8" w:rsidRDefault="002F12F8" w:rsidP="0063092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3092B" w:rsidRPr="0063092B" w:rsidRDefault="0063092B" w:rsidP="0063092B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092B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63092B" w:rsidRPr="0063092B">
        <w:rPr>
          <w:rFonts w:ascii="Times New Roman" w:hAnsi="Times New Roman"/>
          <w:sz w:val="28"/>
          <w:szCs w:val="28"/>
        </w:rPr>
        <w:t>«О порядке формирования, ведения, обязательно</w:t>
      </w:r>
      <w:r w:rsidR="0063092B">
        <w:rPr>
          <w:rFonts w:ascii="Times New Roman" w:hAnsi="Times New Roman"/>
          <w:sz w:val="28"/>
          <w:szCs w:val="28"/>
        </w:rPr>
        <w:t xml:space="preserve">го опубликования </w:t>
      </w:r>
      <w:r w:rsidR="0063092B" w:rsidRPr="0063092B">
        <w:rPr>
          <w:rFonts w:ascii="Times New Roman" w:hAnsi="Times New Roman"/>
          <w:sz w:val="28"/>
          <w:szCs w:val="28"/>
        </w:rPr>
        <w:t>перечня муниципального имущества,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бизнеса»</w:t>
      </w:r>
      <w:r w:rsidR="0063092B">
        <w:rPr>
          <w:rFonts w:ascii="Times New Roman" w:hAnsi="Times New Roman"/>
          <w:sz w:val="28"/>
          <w:szCs w:val="28"/>
        </w:rPr>
        <w:t xml:space="preserve"> (далее-Положение)</w:t>
      </w:r>
      <w:r w:rsidRPr="00131C28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24.07.2007 № 209-ФЗ «О развитии малого и среднего предпринимательства в Российской Федерации»,Федеральны</w:t>
      </w:r>
      <w:r w:rsidR="0063092B">
        <w:rPr>
          <w:rFonts w:ascii="Times New Roman" w:hAnsi="Times New Roman" w:cs="Times New Roman"/>
          <w:sz w:val="28"/>
          <w:szCs w:val="28"/>
        </w:rPr>
        <w:t>м законом от 22.07.2008 № 159-</w:t>
      </w:r>
      <w:r w:rsidRPr="00131C28">
        <w:rPr>
          <w:rFonts w:ascii="Times New Roman" w:hAnsi="Times New Roman" w:cs="Times New Roman"/>
          <w:sz w:val="28"/>
          <w:szCs w:val="28"/>
        </w:rPr>
        <w:t>ФЗ «Об особенностях отчуждения недвижимого имущества, находящегося в государственной собственности  и арендуемого  субъектами малого и среднего  предпринимательства и о внесении изменений в отдельные законодательные акты Российской Федерации».</w:t>
      </w:r>
    </w:p>
    <w:p w:rsidR="0063092B" w:rsidRDefault="00354E0D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t xml:space="preserve">1.2. </w:t>
      </w:r>
      <w:r w:rsidR="0057783A" w:rsidRPr="00131C28">
        <w:rPr>
          <w:rFonts w:ascii="Times New Roman" w:hAnsi="Times New Roman" w:cs="Times New Roman"/>
          <w:sz w:val="28"/>
          <w:szCs w:val="28"/>
        </w:rPr>
        <w:t>Имущество, включенное в перечень муниципального имущества,свободного  от прав  третьих лиц  (за исключением имущественных прав  субъектов малого и среднего  предпринимательства)и предназначенного для предоставления во владение и (или) в пользование на долгосрочной основе субъектам  малого и среднего  предпринимательства и организациям, образующим инфраструктуру поддержки субъектов малого и среднего предпр</w:t>
      </w:r>
      <w:r w:rsidR="0063092B">
        <w:rPr>
          <w:rFonts w:ascii="Times New Roman" w:hAnsi="Times New Roman" w:cs="Times New Roman"/>
          <w:sz w:val="28"/>
          <w:szCs w:val="28"/>
        </w:rPr>
        <w:t>инимательства (далее-</w:t>
      </w:r>
      <w:r w:rsidR="0057783A" w:rsidRPr="00131C28">
        <w:rPr>
          <w:rFonts w:ascii="Times New Roman" w:hAnsi="Times New Roman" w:cs="Times New Roman"/>
          <w:sz w:val="28"/>
          <w:szCs w:val="28"/>
        </w:rPr>
        <w:t xml:space="preserve">Перечень),служит для оказания имущественной поддержки субъектам малого и среднего предпринимательства, организациям образующим инфраструктуру поддержки субъектов малого и среднего предпринимательства. Указанное имущество используется по целевому назначению. </w:t>
      </w: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4E0D" w:rsidRDefault="00354E0D" w:rsidP="006309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2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31C28" w:rsidRPr="0063092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57783A" w:rsidRPr="0063092B">
        <w:rPr>
          <w:rFonts w:ascii="Times New Roman" w:hAnsi="Times New Roman" w:cs="Times New Roman"/>
          <w:b/>
          <w:sz w:val="28"/>
          <w:szCs w:val="28"/>
        </w:rPr>
        <w:t>и ведение перечня</w:t>
      </w:r>
    </w:p>
    <w:p w:rsidR="0063092B" w:rsidRPr="0063092B" w:rsidRDefault="0063092B" w:rsidP="006309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t xml:space="preserve">2.1.Органом,осуществляющим </w:t>
      </w:r>
      <w:r w:rsidR="0063092B">
        <w:rPr>
          <w:rFonts w:ascii="Times New Roman" w:hAnsi="Times New Roman" w:cs="Times New Roman"/>
          <w:sz w:val="28"/>
          <w:szCs w:val="28"/>
        </w:rPr>
        <w:t>формирование Перечня</w:t>
      </w:r>
      <w:r w:rsidR="00354E0D" w:rsidRPr="00131C28">
        <w:rPr>
          <w:rFonts w:ascii="Times New Roman" w:hAnsi="Times New Roman" w:cs="Times New Roman"/>
          <w:sz w:val="28"/>
          <w:szCs w:val="28"/>
        </w:rPr>
        <w:t xml:space="preserve"> является А</w:t>
      </w:r>
      <w:r w:rsidR="00131C28" w:rsidRPr="00131C28">
        <w:rPr>
          <w:rFonts w:ascii="Times New Roman" w:hAnsi="Times New Roman" w:cs="Times New Roman"/>
          <w:sz w:val="28"/>
          <w:szCs w:val="28"/>
        </w:rPr>
        <w:t>дминистрация г</w:t>
      </w:r>
      <w:proofErr w:type="gramStart"/>
      <w:r w:rsidR="00131C28" w:rsidRPr="00131C2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31C28" w:rsidRPr="00131C28">
        <w:rPr>
          <w:rFonts w:ascii="Times New Roman" w:hAnsi="Times New Roman" w:cs="Times New Roman"/>
          <w:sz w:val="28"/>
          <w:szCs w:val="28"/>
        </w:rPr>
        <w:t>азрань</w:t>
      </w:r>
      <w:r w:rsidRPr="00131C28">
        <w:rPr>
          <w:rFonts w:ascii="Times New Roman" w:hAnsi="Times New Roman" w:cs="Times New Roman"/>
          <w:sz w:val="28"/>
          <w:szCs w:val="28"/>
        </w:rPr>
        <w:t>.</w:t>
      </w:r>
      <w:r w:rsidR="00933F32">
        <w:rPr>
          <w:rFonts w:ascii="Times New Roman" w:hAnsi="Times New Roman" w:cs="Times New Roman"/>
          <w:sz w:val="28"/>
          <w:szCs w:val="28"/>
        </w:rPr>
        <w:t xml:space="preserve"> </w:t>
      </w:r>
      <w:r w:rsidRPr="00131C28">
        <w:rPr>
          <w:rFonts w:ascii="Times New Roman" w:hAnsi="Times New Roman" w:cs="Times New Roman"/>
          <w:sz w:val="28"/>
          <w:szCs w:val="28"/>
        </w:rPr>
        <w:t>Указанное в Перечне имущество может быть предоставлено только:</w:t>
      </w: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t>-субъектам малого и среднего</w:t>
      </w:r>
      <w:r w:rsidR="00131C28" w:rsidRPr="00131C28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131C28">
        <w:rPr>
          <w:rFonts w:ascii="Times New Roman" w:hAnsi="Times New Roman" w:cs="Times New Roman"/>
          <w:sz w:val="28"/>
          <w:szCs w:val="28"/>
        </w:rPr>
        <w:t>;</w:t>
      </w: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lastRenderedPageBreak/>
        <w:t xml:space="preserve">-коммерческим и некоммерческим </w:t>
      </w:r>
      <w:r w:rsidR="00354E0D" w:rsidRPr="00131C28">
        <w:rPr>
          <w:rFonts w:ascii="Times New Roman" w:hAnsi="Times New Roman" w:cs="Times New Roman"/>
          <w:sz w:val="28"/>
          <w:szCs w:val="28"/>
        </w:rPr>
        <w:t>организациям, которые создаются</w:t>
      </w:r>
      <w:r w:rsidRPr="00131C28">
        <w:rPr>
          <w:rFonts w:ascii="Times New Roman" w:hAnsi="Times New Roman" w:cs="Times New Roman"/>
          <w:sz w:val="28"/>
          <w:szCs w:val="28"/>
        </w:rPr>
        <w:t>,осуществляют свою деятельность или привлекаются в качестве поставщиков (исполнителей, подрядчиков)</w:t>
      </w:r>
      <w:r w:rsidR="00131C28" w:rsidRPr="00131C28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Pr="00131C28">
        <w:rPr>
          <w:rFonts w:ascii="Times New Roman" w:hAnsi="Times New Roman" w:cs="Times New Roman"/>
          <w:sz w:val="28"/>
          <w:szCs w:val="28"/>
        </w:rPr>
        <w:t>заказов на пост</w:t>
      </w:r>
      <w:r w:rsidR="0063092B">
        <w:rPr>
          <w:rFonts w:ascii="Times New Roman" w:hAnsi="Times New Roman" w:cs="Times New Roman"/>
          <w:sz w:val="28"/>
          <w:szCs w:val="28"/>
        </w:rPr>
        <w:t xml:space="preserve">авки </w:t>
      </w:r>
      <w:r w:rsidR="00354E0D" w:rsidRPr="00131C28">
        <w:rPr>
          <w:rFonts w:ascii="Times New Roman" w:hAnsi="Times New Roman" w:cs="Times New Roman"/>
          <w:sz w:val="28"/>
          <w:szCs w:val="28"/>
        </w:rPr>
        <w:t>товаров, выполнение работ</w:t>
      </w:r>
      <w:r w:rsidRPr="00131C28">
        <w:rPr>
          <w:rFonts w:ascii="Times New Roman" w:hAnsi="Times New Roman" w:cs="Times New Roman"/>
          <w:sz w:val="28"/>
          <w:szCs w:val="28"/>
        </w:rPr>
        <w:t>,оказание услуг для муниципальных нужд при реа</w:t>
      </w:r>
      <w:r w:rsidR="0063092B">
        <w:rPr>
          <w:rFonts w:ascii="Times New Roman" w:hAnsi="Times New Roman" w:cs="Times New Roman"/>
          <w:sz w:val="28"/>
          <w:szCs w:val="28"/>
        </w:rPr>
        <w:t xml:space="preserve">лизации муниципальных программ развития субъектов </w:t>
      </w:r>
      <w:r w:rsidRPr="00131C28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обеспечивающих условия для создания субъектов малого и среднего предпринимательства, и оказания им поддержки;</w:t>
      </w: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28">
        <w:rPr>
          <w:rFonts w:ascii="Times New Roman" w:hAnsi="Times New Roman" w:cs="Times New Roman"/>
          <w:sz w:val="28"/>
          <w:szCs w:val="28"/>
        </w:rPr>
        <w:t xml:space="preserve">-центрам и </w:t>
      </w:r>
      <w:proofErr w:type="spellStart"/>
      <w:r w:rsidRPr="00131C28">
        <w:rPr>
          <w:rFonts w:ascii="Times New Roman" w:hAnsi="Times New Roman" w:cs="Times New Roman"/>
          <w:sz w:val="28"/>
          <w:szCs w:val="28"/>
        </w:rPr>
        <w:t>агенствам</w:t>
      </w:r>
      <w:proofErr w:type="spellEnd"/>
      <w:r w:rsidRPr="00131C28">
        <w:rPr>
          <w:rFonts w:ascii="Times New Roman" w:hAnsi="Times New Roman" w:cs="Times New Roman"/>
          <w:sz w:val="28"/>
          <w:szCs w:val="28"/>
        </w:rPr>
        <w:t xml:space="preserve">  </w:t>
      </w:r>
      <w:r w:rsidR="00354E0D" w:rsidRPr="00131C28">
        <w:rPr>
          <w:rFonts w:ascii="Times New Roman" w:hAnsi="Times New Roman" w:cs="Times New Roman"/>
          <w:sz w:val="28"/>
          <w:szCs w:val="28"/>
        </w:rPr>
        <w:t>по развитию предпринимательства</w:t>
      </w:r>
      <w:r w:rsidRPr="00131C28">
        <w:rPr>
          <w:rFonts w:ascii="Times New Roman" w:hAnsi="Times New Roman" w:cs="Times New Roman"/>
          <w:sz w:val="28"/>
          <w:szCs w:val="28"/>
        </w:rPr>
        <w:t>,</w:t>
      </w:r>
      <w:r w:rsid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131C28">
        <w:rPr>
          <w:rFonts w:ascii="Times New Roman" w:hAnsi="Times New Roman" w:cs="Times New Roman"/>
          <w:sz w:val="28"/>
          <w:szCs w:val="28"/>
        </w:rPr>
        <w:t>муниципальным фондам поддержки предпринимательства,фондам содействия кредитованию (гарантийным фондам, фондам  поручительств),акционерным инвестиционным фондам и закрытым паевым инвестиционным фондам, привлекающим инвестиции для субъектов малого</w:t>
      </w:r>
      <w:r w:rsidR="00354E0D" w:rsidRPr="00131C2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131C28">
        <w:rPr>
          <w:rFonts w:ascii="Times New Roman" w:hAnsi="Times New Roman" w:cs="Times New Roman"/>
          <w:sz w:val="28"/>
          <w:szCs w:val="28"/>
        </w:rPr>
        <w:t>,</w:t>
      </w:r>
      <w:r w:rsidR="00933F32">
        <w:rPr>
          <w:rFonts w:ascii="Times New Roman" w:hAnsi="Times New Roman" w:cs="Times New Roman"/>
          <w:sz w:val="28"/>
          <w:szCs w:val="28"/>
        </w:rPr>
        <w:t xml:space="preserve"> </w:t>
      </w:r>
      <w:r w:rsidRPr="00131C28">
        <w:rPr>
          <w:rFonts w:ascii="Times New Roman" w:hAnsi="Times New Roman" w:cs="Times New Roman"/>
          <w:sz w:val="28"/>
          <w:szCs w:val="28"/>
        </w:rPr>
        <w:t>технопаркам,</w:t>
      </w:r>
      <w:r w:rsidR="0063092B">
        <w:rPr>
          <w:rFonts w:ascii="Times New Roman" w:hAnsi="Times New Roman" w:cs="Times New Roman"/>
          <w:sz w:val="28"/>
          <w:szCs w:val="28"/>
        </w:rPr>
        <w:t xml:space="preserve"> научным паркам, </w:t>
      </w:r>
      <w:proofErr w:type="spellStart"/>
      <w:r w:rsidR="0063092B">
        <w:rPr>
          <w:rFonts w:ascii="Times New Roman" w:hAnsi="Times New Roman" w:cs="Times New Roman"/>
          <w:sz w:val="28"/>
          <w:szCs w:val="28"/>
        </w:rPr>
        <w:t>инновационно-</w:t>
      </w:r>
      <w:r w:rsidRPr="00131C28">
        <w:rPr>
          <w:rFonts w:ascii="Times New Roman" w:hAnsi="Times New Roman" w:cs="Times New Roman"/>
          <w:sz w:val="28"/>
          <w:szCs w:val="28"/>
        </w:rPr>
        <w:t>т</w:t>
      </w:r>
      <w:r w:rsidR="0063092B">
        <w:rPr>
          <w:rFonts w:ascii="Times New Roman" w:hAnsi="Times New Roman" w:cs="Times New Roman"/>
          <w:sz w:val="28"/>
          <w:szCs w:val="28"/>
        </w:rPr>
        <w:t>ехнологическим</w:t>
      </w:r>
      <w:proofErr w:type="spellEnd"/>
      <w:r w:rsidR="0063092B">
        <w:rPr>
          <w:rFonts w:ascii="Times New Roman" w:hAnsi="Times New Roman" w:cs="Times New Roman"/>
          <w:sz w:val="28"/>
          <w:szCs w:val="28"/>
        </w:rPr>
        <w:t xml:space="preserve"> центрам, </w:t>
      </w:r>
      <w:proofErr w:type="spellStart"/>
      <w:r w:rsidR="0063092B">
        <w:rPr>
          <w:rFonts w:ascii="Times New Roman" w:hAnsi="Times New Roman" w:cs="Times New Roman"/>
          <w:sz w:val="28"/>
          <w:szCs w:val="28"/>
        </w:rPr>
        <w:t>бизнес-</w:t>
      </w:r>
      <w:r w:rsidRPr="00131C28">
        <w:rPr>
          <w:rFonts w:ascii="Times New Roman" w:hAnsi="Times New Roman" w:cs="Times New Roman"/>
          <w:sz w:val="28"/>
          <w:szCs w:val="28"/>
        </w:rPr>
        <w:t>инкубатаром</w:t>
      </w:r>
      <w:proofErr w:type="spellEnd"/>
      <w:r w:rsidRPr="00131C28">
        <w:rPr>
          <w:rFonts w:ascii="Times New Roman" w:hAnsi="Times New Roman" w:cs="Times New Roman"/>
          <w:sz w:val="28"/>
          <w:szCs w:val="28"/>
        </w:rPr>
        <w:t xml:space="preserve">, палатам и центрам ремесел, центрам поддержки </w:t>
      </w:r>
      <w:proofErr w:type="spellStart"/>
      <w:r w:rsidRPr="00131C28">
        <w:rPr>
          <w:rFonts w:ascii="Times New Roman" w:hAnsi="Times New Roman" w:cs="Times New Roman"/>
          <w:sz w:val="28"/>
          <w:szCs w:val="28"/>
        </w:rPr>
        <w:t>субпорядка</w:t>
      </w:r>
      <w:proofErr w:type="spellEnd"/>
      <w:r w:rsidRPr="00131C28">
        <w:rPr>
          <w:rFonts w:ascii="Times New Roman" w:hAnsi="Times New Roman" w:cs="Times New Roman"/>
          <w:sz w:val="28"/>
          <w:szCs w:val="28"/>
        </w:rPr>
        <w:t>, маркетинговым и учебно-деловым центрам, агенствам по поддержке экспорта товаров, лизинговым компаниям, консультационным центрам и иным организациям.</w:t>
      </w:r>
    </w:p>
    <w:p w:rsidR="0057783A" w:rsidRPr="00131C28" w:rsidRDefault="0063092B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7783A" w:rsidRPr="00131C28">
        <w:rPr>
          <w:rFonts w:ascii="Times New Roman" w:hAnsi="Times New Roman" w:cs="Times New Roman"/>
          <w:sz w:val="28"/>
          <w:szCs w:val="28"/>
        </w:rPr>
        <w:t>. Администрация г.Назрань вправе ежегодно в срок до 1 ноября, с учетом условий муниципальных программ развития субъектов малого и средне</w:t>
      </w:r>
      <w:r w:rsidR="00131C28" w:rsidRPr="00131C28">
        <w:rPr>
          <w:rFonts w:ascii="Times New Roman" w:hAnsi="Times New Roman" w:cs="Times New Roman"/>
          <w:sz w:val="28"/>
          <w:szCs w:val="28"/>
        </w:rPr>
        <w:t xml:space="preserve">го </w:t>
      </w:r>
      <w:r w:rsidR="0057783A" w:rsidRPr="00131C28">
        <w:rPr>
          <w:rFonts w:ascii="Times New Roman" w:hAnsi="Times New Roman" w:cs="Times New Roman"/>
          <w:sz w:val="28"/>
          <w:szCs w:val="28"/>
        </w:rPr>
        <w:t>предпринимательства формировать Перечень о соглас</w:t>
      </w:r>
      <w:r w:rsidR="00131C28" w:rsidRPr="00131C28">
        <w:rPr>
          <w:rFonts w:ascii="Times New Roman" w:hAnsi="Times New Roman" w:cs="Times New Roman"/>
          <w:sz w:val="28"/>
          <w:szCs w:val="28"/>
        </w:rPr>
        <w:t xml:space="preserve">овывает его с соответствующими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органами (подразделениями) А</w:t>
      </w:r>
      <w:r w:rsidR="0057783A" w:rsidRPr="00131C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г.Назрань</w:t>
      </w:r>
      <w:r w:rsidR="00131C28" w:rsidRPr="00131C28">
        <w:rPr>
          <w:rFonts w:ascii="Times New Roman" w:hAnsi="Times New Roman" w:cs="Times New Roman"/>
          <w:sz w:val="28"/>
          <w:szCs w:val="28"/>
        </w:rPr>
        <w:t xml:space="preserve">. Перечень и вносимые в него в течение </w:t>
      </w:r>
      <w:r>
        <w:rPr>
          <w:rFonts w:ascii="Times New Roman" w:hAnsi="Times New Roman" w:cs="Times New Roman"/>
          <w:sz w:val="28"/>
          <w:szCs w:val="28"/>
        </w:rPr>
        <w:t>года изменения (</w:t>
      </w:r>
      <w:r w:rsidR="0057783A" w:rsidRPr="00131C28">
        <w:rPr>
          <w:rFonts w:ascii="Times New Roman" w:hAnsi="Times New Roman" w:cs="Times New Roman"/>
          <w:sz w:val="28"/>
          <w:szCs w:val="28"/>
        </w:rPr>
        <w:t>в т.ч. включение и исключение объектов</w:t>
      </w:r>
      <w:r w:rsidR="00C96D3F" w:rsidRPr="00131C28">
        <w:rPr>
          <w:rFonts w:ascii="Times New Roman" w:hAnsi="Times New Roman" w:cs="Times New Roman"/>
          <w:sz w:val="28"/>
          <w:szCs w:val="28"/>
        </w:rPr>
        <w:t>)</w:t>
      </w:r>
      <w:r w:rsidR="0057783A" w:rsidRPr="00131C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7783A" w:rsidRPr="00131C28">
        <w:rPr>
          <w:rFonts w:ascii="Times New Roman" w:hAnsi="Times New Roman" w:cs="Times New Roman"/>
          <w:sz w:val="28"/>
          <w:szCs w:val="28"/>
        </w:rPr>
        <w:t>типовая форма Перечн</w:t>
      </w:r>
      <w:r>
        <w:rPr>
          <w:rFonts w:ascii="Times New Roman" w:hAnsi="Times New Roman" w:cs="Times New Roman"/>
          <w:sz w:val="28"/>
          <w:szCs w:val="28"/>
        </w:rPr>
        <w:t>я утверждаются постановлениями Г</w:t>
      </w:r>
      <w:r w:rsidR="0057783A" w:rsidRPr="00131C28">
        <w:rPr>
          <w:rFonts w:ascii="Times New Roman" w:hAnsi="Times New Roman" w:cs="Times New Roman"/>
          <w:sz w:val="28"/>
          <w:szCs w:val="28"/>
        </w:rPr>
        <w:t xml:space="preserve">лавы </w:t>
      </w:r>
      <w:r w:rsidR="00C96D3F" w:rsidRPr="00131C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г.Назрань</w:t>
      </w:r>
      <w:r w:rsidR="0057783A" w:rsidRPr="00131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83A" w:rsidRPr="00131C28" w:rsidRDefault="0063092B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7783A" w:rsidRPr="00131C28">
        <w:rPr>
          <w:rFonts w:ascii="Times New Roman" w:hAnsi="Times New Roman" w:cs="Times New Roman"/>
          <w:sz w:val="28"/>
          <w:szCs w:val="28"/>
        </w:rPr>
        <w:t>. Ведение Переч</w:t>
      </w:r>
      <w:r>
        <w:rPr>
          <w:rFonts w:ascii="Times New Roman" w:hAnsi="Times New Roman" w:cs="Times New Roman"/>
          <w:sz w:val="28"/>
          <w:szCs w:val="28"/>
        </w:rPr>
        <w:t xml:space="preserve">ня осуществляет уполномоченное </w:t>
      </w:r>
      <w:r w:rsidR="0057783A" w:rsidRPr="00131C28">
        <w:rPr>
          <w:rFonts w:ascii="Times New Roman" w:hAnsi="Times New Roman" w:cs="Times New Roman"/>
          <w:sz w:val="28"/>
          <w:szCs w:val="28"/>
        </w:rPr>
        <w:t>лицо.</w:t>
      </w:r>
    </w:p>
    <w:p w:rsidR="0057783A" w:rsidRPr="00131C28" w:rsidRDefault="0063092B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7783A" w:rsidRPr="00131C28">
        <w:rPr>
          <w:rFonts w:ascii="Times New Roman" w:hAnsi="Times New Roman" w:cs="Times New Roman"/>
          <w:sz w:val="28"/>
          <w:szCs w:val="28"/>
        </w:rPr>
        <w:t>.Уполномоченное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лицо в 10-дневный срок со дня </w:t>
      </w:r>
      <w:r w:rsidR="0057783A" w:rsidRPr="00131C28">
        <w:rPr>
          <w:rFonts w:ascii="Times New Roman" w:hAnsi="Times New Roman" w:cs="Times New Roman"/>
          <w:sz w:val="28"/>
          <w:szCs w:val="28"/>
        </w:rPr>
        <w:t>утверждения Перечня направляет его или внесенные в него изменения в городской координационный Совет по развитию малого и среднего предпринимательства для сведения.</w:t>
      </w:r>
    </w:p>
    <w:p w:rsidR="0057783A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1C28" w:rsidRDefault="00C96D3F" w:rsidP="00131C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28">
        <w:rPr>
          <w:rFonts w:ascii="Times New Roman" w:hAnsi="Times New Roman" w:cs="Times New Roman"/>
          <w:b/>
          <w:sz w:val="28"/>
          <w:szCs w:val="28"/>
        </w:rPr>
        <w:t>3.</w:t>
      </w:r>
      <w:r w:rsidR="0057783A" w:rsidRPr="00131C28">
        <w:rPr>
          <w:rFonts w:ascii="Times New Roman" w:hAnsi="Times New Roman" w:cs="Times New Roman"/>
          <w:b/>
          <w:sz w:val="28"/>
          <w:szCs w:val="28"/>
        </w:rPr>
        <w:t>Обнародование перечня</w:t>
      </w:r>
    </w:p>
    <w:p w:rsidR="0063092B" w:rsidRPr="00131C28" w:rsidRDefault="0063092B" w:rsidP="00131C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F8" w:rsidRPr="00131C28" w:rsidRDefault="0057783A" w:rsidP="00131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C28">
        <w:rPr>
          <w:rFonts w:ascii="Times New Roman" w:hAnsi="Times New Roman" w:cs="Times New Roman"/>
          <w:sz w:val="28"/>
          <w:szCs w:val="28"/>
        </w:rPr>
        <w:t xml:space="preserve">3.1. Перечень и вносимые в него изменения подлежат обязательному опубликованию </w:t>
      </w:r>
      <w:r w:rsidR="00C96D3F" w:rsidRPr="00131C28">
        <w:rPr>
          <w:rFonts w:ascii="Times New Roman" w:hAnsi="Times New Roman" w:cs="Times New Roman"/>
          <w:sz w:val="28"/>
          <w:szCs w:val="28"/>
        </w:rPr>
        <w:t>в газете, на официальном сайте А</w:t>
      </w:r>
      <w:r w:rsidR="0063092B">
        <w:rPr>
          <w:rFonts w:ascii="Times New Roman" w:hAnsi="Times New Roman" w:cs="Times New Roman"/>
          <w:sz w:val="28"/>
          <w:szCs w:val="28"/>
        </w:rPr>
        <w:t>дминистрации г.Назрань</w:t>
      </w:r>
      <w:r w:rsidRPr="00131C28">
        <w:rPr>
          <w:rFonts w:ascii="Times New Roman" w:hAnsi="Times New Roman" w:cs="Times New Roman"/>
          <w:sz w:val="28"/>
          <w:szCs w:val="28"/>
        </w:rPr>
        <w:t xml:space="preserve"> в 7-дневный срок с момента их утверждения.</w:t>
      </w:r>
    </w:p>
    <w:sectPr w:rsidR="004408F8" w:rsidRPr="00131C28" w:rsidSect="00E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F7"/>
    <w:multiLevelType w:val="hybridMultilevel"/>
    <w:tmpl w:val="FF24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3353"/>
    <w:multiLevelType w:val="hybridMultilevel"/>
    <w:tmpl w:val="B82A990A"/>
    <w:lvl w:ilvl="0" w:tplc="5CC6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86EA0"/>
    <w:multiLevelType w:val="hybridMultilevel"/>
    <w:tmpl w:val="A95C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78F7"/>
    <w:multiLevelType w:val="hybridMultilevel"/>
    <w:tmpl w:val="13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65"/>
    <w:rsid w:val="000061B1"/>
    <w:rsid w:val="00022BB5"/>
    <w:rsid w:val="00074D4C"/>
    <w:rsid w:val="00127EE4"/>
    <w:rsid w:val="00131C28"/>
    <w:rsid w:val="002F12F8"/>
    <w:rsid w:val="00331C65"/>
    <w:rsid w:val="00354E0D"/>
    <w:rsid w:val="003D4FFF"/>
    <w:rsid w:val="004408F8"/>
    <w:rsid w:val="004D62DF"/>
    <w:rsid w:val="0057783A"/>
    <w:rsid w:val="005D4881"/>
    <w:rsid w:val="0063092B"/>
    <w:rsid w:val="00636B6D"/>
    <w:rsid w:val="00712990"/>
    <w:rsid w:val="00933F32"/>
    <w:rsid w:val="009A0179"/>
    <w:rsid w:val="00B905AC"/>
    <w:rsid w:val="00C96D3F"/>
    <w:rsid w:val="00D067F2"/>
    <w:rsid w:val="00E43C8B"/>
    <w:rsid w:val="00EC00D1"/>
    <w:rsid w:val="00F753A6"/>
    <w:rsid w:val="00FB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C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2F12F8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131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2015-04-30T08:11:00Z</cp:lastPrinted>
  <dcterms:created xsi:type="dcterms:W3CDTF">2020-03-23T14:46:00Z</dcterms:created>
  <dcterms:modified xsi:type="dcterms:W3CDTF">2020-03-23T14:46:00Z</dcterms:modified>
</cp:coreProperties>
</file>