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F5" w:rsidRDefault="009039F5" w:rsidP="00903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Утвержден</w:t>
      </w:r>
    </w:p>
    <w:p w:rsidR="009039F5" w:rsidRDefault="00EB77B8" w:rsidP="00903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903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9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39F5">
        <w:rPr>
          <w:rFonts w:ascii="Times New Roman" w:hAnsi="Times New Roman" w:cs="Times New Roman"/>
          <w:sz w:val="28"/>
          <w:szCs w:val="28"/>
        </w:rPr>
        <w:t>. Назрань</w:t>
      </w:r>
    </w:p>
    <w:p w:rsidR="009039F5" w:rsidRDefault="009039F5" w:rsidP="00903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6ED5">
        <w:rPr>
          <w:rFonts w:ascii="Times New Roman" w:hAnsi="Times New Roman" w:cs="Times New Roman"/>
          <w:sz w:val="28"/>
          <w:szCs w:val="28"/>
          <w:u w:val="single"/>
        </w:rPr>
        <w:t xml:space="preserve"> 1222 </w:t>
      </w:r>
      <w:r w:rsidR="00856ED5">
        <w:rPr>
          <w:rFonts w:ascii="Times New Roman" w:hAnsi="Times New Roman" w:cs="Times New Roman"/>
          <w:sz w:val="28"/>
          <w:szCs w:val="28"/>
        </w:rPr>
        <w:t xml:space="preserve">от  </w:t>
      </w:r>
      <w:r w:rsidR="00856ED5" w:rsidRPr="00856ED5">
        <w:rPr>
          <w:rFonts w:ascii="Times New Roman" w:hAnsi="Times New Roman" w:cs="Times New Roman"/>
          <w:sz w:val="28"/>
          <w:szCs w:val="28"/>
          <w:u w:val="single"/>
        </w:rPr>
        <w:t xml:space="preserve">03     </w:t>
      </w:r>
      <w:r w:rsidR="00856ED5">
        <w:rPr>
          <w:rFonts w:ascii="Times New Roman" w:hAnsi="Times New Roman" w:cs="Times New Roman"/>
          <w:sz w:val="28"/>
          <w:szCs w:val="28"/>
          <w:u w:val="single"/>
        </w:rPr>
        <w:t>ноября    201</w:t>
      </w:r>
      <w:r w:rsidR="00856ED5" w:rsidRPr="00856E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23129C" w:rsidRPr="0023129C" w:rsidRDefault="0023129C" w:rsidP="00231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129C">
        <w:rPr>
          <w:rFonts w:ascii="Times New Roman" w:hAnsi="Times New Roman" w:cs="Times New Roman"/>
          <w:sz w:val="28"/>
          <w:szCs w:val="28"/>
        </w:rPr>
        <w:t xml:space="preserve">Внесены изменения и дополнения Постановлениями </w:t>
      </w:r>
    </w:p>
    <w:p w:rsidR="0023129C" w:rsidRDefault="0023129C" w:rsidP="00231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792 от 25 июля  2018</w:t>
      </w:r>
      <w:r w:rsidRPr="0023129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39F5" w:rsidRDefault="009039F5" w:rsidP="00423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9F5" w:rsidRDefault="009039F5" w:rsidP="00423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9F5" w:rsidRDefault="009039F5" w:rsidP="00423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9F5" w:rsidRDefault="009039F5" w:rsidP="009039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BB5" w:rsidRPr="00423BB5" w:rsidRDefault="009039F5" w:rsidP="009039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A6CAD">
        <w:rPr>
          <w:rFonts w:ascii="Times New Roman" w:hAnsi="Times New Roman" w:cs="Times New Roman"/>
          <w:sz w:val="28"/>
          <w:szCs w:val="28"/>
        </w:rPr>
        <w:t xml:space="preserve">   </w:t>
      </w:r>
      <w:r w:rsidR="00423BB5" w:rsidRPr="00423BB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23BB5" w:rsidRDefault="009A6CAD" w:rsidP="00423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23BB5" w:rsidRPr="00423BB5">
        <w:rPr>
          <w:rFonts w:ascii="Times New Roman" w:hAnsi="Times New Roman" w:cs="Times New Roman"/>
          <w:b/>
          <w:sz w:val="28"/>
          <w:szCs w:val="28"/>
        </w:rPr>
        <w:t>противодействия коррупции в муниципальном образовании «Городс</w:t>
      </w:r>
      <w:r>
        <w:rPr>
          <w:rFonts w:ascii="Times New Roman" w:hAnsi="Times New Roman" w:cs="Times New Roman"/>
          <w:b/>
          <w:sz w:val="28"/>
          <w:szCs w:val="28"/>
        </w:rPr>
        <w:t>кой округ город Назрань» на 2018-2020</w:t>
      </w:r>
      <w:r w:rsidR="00423BB5" w:rsidRPr="00423B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052EA" w:rsidRDefault="004052EA" w:rsidP="00423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59" w:type="dxa"/>
        <w:tblInd w:w="250" w:type="dxa"/>
        <w:tblLayout w:type="fixed"/>
        <w:tblLook w:val="04A0"/>
      </w:tblPr>
      <w:tblGrid>
        <w:gridCol w:w="817"/>
        <w:gridCol w:w="4641"/>
        <w:gridCol w:w="1738"/>
        <w:gridCol w:w="1559"/>
        <w:gridCol w:w="1559"/>
        <w:gridCol w:w="1276"/>
        <w:gridCol w:w="3969"/>
      </w:tblGrid>
      <w:tr w:rsidR="001A6E88" w:rsidTr="007E538B">
        <w:trPr>
          <w:trHeight w:val="480"/>
        </w:trPr>
        <w:tc>
          <w:tcPr>
            <w:tcW w:w="817" w:type="dxa"/>
            <w:vMerge w:val="restart"/>
          </w:tcPr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1" w:type="dxa"/>
            <w:vMerge w:val="restart"/>
          </w:tcPr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8" w:type="dxa"/>
            <w:vMerge w:val="restart"/>
          </w:tcPr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4394" w:type="dxa"/>
            <w:gridSpan w:val="3"/>
          </w:tcPr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  <w:p w:rsidR="001A6E88" w:rsidRDefault="001A6E88" w:rsidP="001A6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(бюджет МО «Городской округ город Назрань»)</w:t>
            </w:r>
            <w:r w:rsidR="00FB3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3969" w:type="dxa"/>
            <w:vMerge w:val="restart"/>
          </w:tcPr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1A6E88" w:rsidTr="007E538B">
        <w:trPr>
          <w:trHeight w:val="480"/>
        </w:trPr>
        <w:tc>
          <w:tcPr>
            <w:tcW w:w="817" w:type="dxa"/>
            <w:vMerge/>
          </w:tcPr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1" w:type="dxa"/>
            <w:vMerge/>
          </w:tcPr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E88" w:rsidRDefault="004D20D2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1A6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1A6E88" w:rsidRDefault="004D20D2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1A6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1A6E88" w:rsidRDefault="004D20D2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1A6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vMerge/>
          </w:tcPr>
          <w:p w:rsidR="001A6E88" w:rsidRDefault="001A6E88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2EA" w:rsidTr="007E538B">
        <w:trPr>
          <w:trHeight w:val="905"/>
        </w:trPr>
        <w:tc>
          <w:tcPr>
            <w:tcW w:w="15559" w:type="dxa"/>
            <w:gridSpan w:val="7"/>
          </w:tcPr>
          <w:p w:rsidR="004052EA" w:rsidRDefault="004052EA" w:rsidP="00423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2EA" w:rsidRPr="004052EA" w:rsidRDefault="004052EA" w:rsidP="004052E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1A6E88" w:rsidTr="007E538B">
        <w:trPr>
          <w:trHeight w:val="988"/>
        </w:trPr>
        <w:tc>
          <w:tcPr>
            <w:tcW w:w="817" w:type="dxa"/>
          </w:tcPr>
          <w:p w:rsidR="001A6E88" w:rsidRPr="004052EA" w:rsidRDefault="001A6E88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1" w:type="dxa"/>
          </w:tcPr>
          <w:p w:rsidR="001A6E88" w:rsidRPr="004052EA" w:rsidRDefault="001A6E88" w:rsidP="0081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Координационного совета по противодействию коррупции при Администрации </w:t>
            </w:r>
            <w:proofErr w:type="gramStart"/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  <w:tc>
          <w:tcPr>
            <w:tcW w:w="1738" w:type="dxa"/>
            <w:vAlign w:val="center"/>
          </w:tcPr>
          <w:p w:rsidR="001A6E88" w:rsidRPr="004052EA" w:rsidRDefault="001A6E8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4394" w:type="dxa"/>
            <w:gridSpan w:val="3"/>
            <w:vAlign w:val="center"/>
          </w:tcPr>
          <w:p w:rsidR="001A6E88" w:rsidRPr="004052EA" w:rsidRDefault="00FB3C5C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FB3C5C" w:rsidRDefault="00FB3C5C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  <w:p w:rsidR="001A6E88" w:rsidRPr="004052EA" w:rsidRDefault="00FB3C5C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противодействия коррупции </w:t>
            </w:r>
            <w:r w:rsidR="009A6CAD">
              <w:rPr>
                <w:rFonts w:ascii="Times New Roman" w:hAnsi="Times New Roman" w:cs="Times New Roman"/>
                <w:sz w:val="28"/>
                <w:szCs w:val="28"/>
              </w:rPr>
              <w:t xml:space="preserve">(Акиев </w:t>
            </w:r>
            <w:proofErr w:type="gramStart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r w:rsidR="001A6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E88"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B3C5C" w:rsidTr="007E538B">
        <w:trPr>
          <w:trHeight w:val="1687"/>
        </w:trPr>
        <w:tc>
          <w:tcPr>
            <w:tcW w:w="817" w:type="dxa"/>
          </w:tcPr>
          <w:p w:rsidR="00FB3C5C" w:rsidRPr="004052EA" w:rsidRDefault="00FB3C5C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641" w:type="dxa"/>
          </w:tcPr>
          <w:p w:rsidR="00FB3C5C" w:rsidRPr="004052EA" w:rsidRDefault="00FB3C5C" w:rsidP="0068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размещение на конкурсной основе печатной продукции, а также  социальной рекламы по городу антикоррупционной направленности </w:t>
            </w:r>
          </w:p>
        </w:tc>
        <w:tc>
          <w:tcPr>
            <w:tcW w:w="1738" w:type="dxa"/>
            <w:vAlign w:val="center"/>
          </w:tcPr>
          <w:p w:rsidR="00FB3C5C" w:rsidRPr="004052E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FB3C5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559" w:type="dxa"/>
            <w:vAlign w:val="center"/>
          </w:tcPr>
          <w:p w:rsidR="00FB3C5C" w:rsidRDefault="00A36FAD" w:rsidP="00FB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3C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B3C5C" w:rsidRDefault="009A6CAD" w:rsidP="009A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200</w:t>
            </w:r>
            <w:r w:rsidR="00FB3C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FB3C5C" w:rsidRDefault="009A6CAD" w:rsidP="00FB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FB3C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969" w:type="dxa"/>
            <w:vAlign w:val="center"/>
          </w:tcPr>
          <w:p w:rsidR="00FB3C5C" w:rsidRPr="004052EA" w:rsidRDefault="00FB3C5C" w:rsidP="009A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г. Назрань по вопросам противодействия коррупции (</w:t>
            </w:r>
            <w:r w:rsidR="009A6CAD">
              <w:rPr>
                <w:rFonts w:ascii="Times New Roman" w:hAnsi="Times New Roman" w:cs="Times New Roman"/>
                <w:sz w:val="28"/>
                <w:szCs w:val="28"/>
              </w:rPr>
              <w:t xml:space="preserve">Акиев </w:t>
            </w:r>
            <w:proofErr w:type="gramStart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9A6CAD"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6E88" w:rsidTr="007E538B">
        <w:trPr>
          <w:trHeight w:val="964"/>
        </w:trPr>
        <w:tc>
          <w:tcPr>
            <w:tcW w:w="15559" w:type="dxa"/>
            <w:gridSpan w:val="7"/>
            <w:vAlign w:val="center"/>
          </w:tcPr>
          <w:p w:rsidR="001A6E88" w:rsidRDefault="001A6E88" w:rsidP="00F11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E88" w:rsidRPr="004052EA" w:rsidRDefault="001A6E88" w:rsidP="00F110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FB3C5C" w:rsidTr="007E538B">
        <w:tc>
          <w:tcPr>
            <w:tcW w:w="817" w:type="dxa"/>
          </w:tcPr>
          <w:p w:rsidR="00FB3C5C" w:rsidRPr="004052EA" w:rsidRDefault="00FB3C5C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41" w:type="dxa"/>
          </w:tcPr>
          <w:p w:rsidR="00FB3C5C" w:rsidRPr="004052EA" w:rsidRDefault="00FB3C5C" w:rsidP="008834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5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738" w:type="dxa"/>
            <w:vAlign w:val="center"/>
          </w:tcPr>
          <w:p w:rsidR="00FB3C5C" w:rsidRPr="008834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FB3C5C" w:rsidRPr="008834B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FB3C5C" w:rsidRPr="008834BA" w:rsidRDefault="0071127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FB3C5C" w:rsidRPr="008834BA" w:rsidRDefault="00FB3C5C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(</w:t>
            </w:r>
            <w:proofErr w:type="spellStart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Сапралиев</w:t>
            </w:r>
            <w:proofErr w:type="spellEnd"/>
            <w:r w:rsidR="009A6C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B3C5C" w:rsidTr="007E538B">
        <w:tc>
          <w:tcPr>
            <w:tcW w:w="817" w:type="dxa"/>
          </w:tcPr>
          <w:p w:rsidR="00FB3C5C" w:rsidRPr="008834BA" w:rsidRDefault="00FB3C5C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41" w:type="dxa"/>
          </w:tcPr>
          <w:p w:rsidR="00FB3C5C" w:rsidRPr="008834BA" w:rsidRDefault="00FB3C5C" w:rsidP="0088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антикоррупционной экспертизы всех разрешительных документов выдаваемых Администрацией </w:t>
            </w:r>
            <w:proofErr w:type="gramStart"/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  <w:tc>
          <w:tcPr>
            <w:tcW w:w="1738" w:type="dxa"/>
            <w:vAlign w:val="center"/>
          </w:tcPr>
          <w:p w:rsidR="00FB3C5C" w:rsidRPr="008834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FB3C5C" w:rsidRPr="008834B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FB3C5C" w:rsidRPr="008834BA" w:rsidRDefault="0071127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FB3C5C" w:rsidRPr="008834BA" w:rsidRDefault="0071127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(</w:t>
            </w:r>
            <w:proofErr w:type="spellStart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Сапралиев</w:t>
            </w:r>
            <w:proofErr w:type="spellEnd"/>
            <w:r w:rsidR="009A6C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127B" w:rsidTr="007E538B">
        <w:tc>
          <w:tcPr>
            <w:tcW w:w="817" w:type="dxa"/>
          </w:tcPr>
          <w:p w:rsidR="0071127B" w:rsidRPr="008834BA" w:rsidRDefault="0071127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1" w:type="dxa"/>
          </w:tcPr>
          <w:p w:rsidR="0071127B" w:rsidRPr="008834BA" w:rsidRDefault="0071127B" w:rsidP="0088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нормативно-правовых актов с учетом Порядка проведения антикоррупционной экспертизы нормативно-правовых актов и их проектов, разрабатываемых отделами Администрации </w:t>
            </w:r>
            <w:proofErr w:type="gramStart"/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  <w:tc>
          <w:tcPr>
            <w:tcW w:w="1738" w:type="dxa"/>
            <w:vAlign w:val="center"/>
          </w:tcPr>
          <w:p w:rsidR="0071127B" w:rsidRPr="008834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71127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1127B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71127B" w:rsidRPr="008834BA" w:rsidRDefault="0071127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отделов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  <w:tr w:rsidR="0071127B" w:rsidTr="007E538B">
        <w:tc>
          <w:tcPr>
            <w:tcW w:w="817" w:type="dxa"/>
          </w:tcPr>
          <w:p w:rsidR="0071127B" w:rsidRPr="008834BA" w:rsidRDefault="0071127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41" w:type="dxa"/>
          </w:tcPr>
          <w:p w:rsidR="0071127B" w:rsidRPr="008834BA" w:rsidRDefault="0071127B" w:rsidP="008834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размещения проектов нормативных правовых актов на официальном сайте Администрации </w:t>
            </w:r>
            <w:proofErr w:type="gramStart"/>
            <w:r w:rsidRPr="00883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83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Назрань или в СМИ в целях обеспечения возможности </w:t>
            </w:r>
            <w:r w:rsidRPr="00883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738" w:type="dxa"/>
            <w:vAlign w:val="center"/>
          </w:tcPr>
          <w:p w:rsidR="0071127B" w:rsidRPr="008834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2018-2020</w:t>
            </w:r>
            <w:r w:rsidR="0071127B" w:rsidRPr="008834B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1127B" w:rsidRPr="008834BA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71127B" w:rsidRPr="008834BA" w:rsidRDefault="0071127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BA"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Администрации г. Назрань (Аушев М. </w:t>
            </w:r>
            <w:proofErr w:type="gramStart"/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1100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834B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F136B" w:rsidTr="007E538B">
        <w:tc>
          <w:tcPr>
            <w:tcW w:w="817" w:type="dxa"/>
          </w:tcPr>
          <w:p w:rsidR="007F136B" w:rsidRPr="001131BA" w:rsidRDefault="007F136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641" w:type="dxa"/>
          </w:tcPr>
          <w:p w:rsidR="007F136B" w:rsidRPr="001131BA" w:rsidRDefault="007F136B" w:rsidP="0011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B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направления проектов нормативных правовых актов в прокуратуру </w:t>
            </w:r>
            <w:proofErr w:type="gramStart"/>
            <w:r w:rsidRPr="00113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131BA">
              <w:rPr>
                <w:rFonts w:ascii="Times New Roman" w:hAnsi="Times New Roman" w:cs="Times New Roman"/>
                <w:sz w:val="28"/>
                <w:szCs w:val="28"/>
              </w:rPr>
              <w:t>. Назрань для проведения антикоррупционной экспертизы</w:t>
            </w:r>
          </w:p>
        </w:tc>
        <w:tc>
          <w:tcPr>
            <w:tcW w:w="1738" w:type="dxa"/>
            <w:vAlign w:val="center"/>
          </w:tcPr>
          <w:p w:rsidR="007F136B" w:rsidRPr="001131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7F136B" w:rsidRPr="001131B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F136B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</w:tc>
      </w:tr>
      <w:tr w:rsidR="007F136B" w:rsidTr="007E538B">
        <w:tc>
          <w:tcPr>
            <w:tcW w:w="817" w:type="dxa"/>
          </w:tcPr>
          <w:p w:rsidR="007F136B" w:rsidRPr="007F136B" w:rsidRDefault="007F136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6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41" w:type="dxa"/>
          </w:tcPr>
          <w:p w:rsidR="007F136B" w:rsidRPr="007F136B" w:rsidRDefault="007F136B" w:rsidP="0011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6B">
              <w:rPr>
                <w:rFonts w:ascii="Times New Roman" w:hAnsi="Times New Roman" w:cs="Times New Roman"/>
                <w:sz w:val="28"/>
                <w:szCs w:val="28"/>
              </w:rPr>
              <w:t>Принимать меры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должности, а также по совершенствованию нормативно-правового регулирования противодействия коррупции</w:t>
            </w:r>
          </w:p>
        </w:tc>
        <w:tc>
          <w:tcPr>
            <w:tcW w:w="1738" w:type="dxa"/>
            <w:vAlign w:val="center"/>
          </w:tcPr>
          <w:p w:rsidR="007F136B" w:rsidRP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6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394" w:type="dxa"/>
            <w:gridSpan w:val="3"/>
            <w:vAlign w:val="center"/>
          </w:tcPr>
          <w:p w:rsidR="007F136B" w:rsidRPr="007F136B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6B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A6CA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 (</w:t>
            </w:r>
            <w:proofErr w:type="spellStart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Сапралиев</w:t>
            </w:r>
            <w:proofErr w:type="spellEnd"/>
            <w:r w:rsidR="009A6C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136B" w:rsidRPr="005D29B2" w:rsidRDefault="007F136B" w:rsidP="00F11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127B" w:rsidTr="007E538B">
        <w:tc>
          <w:tcPr>
            <w:tcW w:w="15559" w:type="dxa"/>
            <w:gridSpan w:val="7"/>
            <w:vAlign w:val="center"/>
          </w:tcPr>
          <w:p w:rsidR="0071127B" w:rsidRPr="001131BA" w:rsidRDefault="0071127B" w:rsidP="00F110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7F136B" w:rsidTr="007E538B">
        <w:tc>
          <w:tcPr>
            <w:tcW w:w="817" w:type="dxa"/>
          </w:tcPr>
          <w:p w:rsidR="007F136B" w:rsidRPr="001131BA" w:rsidRDefault="007F136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41" w:type="dxa"/>
          </w:tcPr>
          <w:p w:rsidR="007F136B" w:rsidRPr="001131BA" w:rsidRDefault="007F136B" w:rsidP="0011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BA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имущества, находящегося в собственности Администрации </w:t>
            </w:r>
            <w:proofErr w:type="gramStart"/>
            <w:r w:rsidRPr="001131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131BA">
              <w:rPr>
                <w:rFonts w:ascii="Times New Roman" w:hAnsi="Times New Roman" w:cs="Times New Roman"/>
                <w:sz w:val="28"/>
                <w:szCs w:val="28"/>
              </w:rPr>
              <w:t xml:space="preserve">. Назрань и переданного МУ, </w:t>
            </w:r>
            <w:proofErr w:type="spellStart"/>
            <w:r w:rsidRPr="001131BA">
              <w:rPr>
                <w:rFonts w:ascii="Times New Roman" w:hAnsi="Times New Roman" w:cs="Times New Roman"/>
                <w:sz w:val="28"/>
                <w:szCs w:val="28"/>
              </w:rPr>
              <w:t>МУПам</w:t>
            </w:r>
            <w:proofErr w:type="spellEnd"/>
            <w:r w:rsidRPr="001131B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 аренду коммерческим организациям, с целью выявления неиспользуемого для реализации </w:t>
            </w:r>
            <w:r w:rsidRPr="0011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функций, а также используемого не по назначению, с целью осуществления контроля за его использованием в соответствии с целевым назначением</w:t>
            </w:r>
          </w:p>
        </w:tc>
        <w:tc>
          <w:tcPr>
            <w:tcW w:w="1738" w:type="dxa"/>
            <w:vAlign w:val="center"/>
          </w:tcPr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6B" w:rsidRPr="001131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7F136B" w:rsidRPr="001131B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F136B" w:rsidRPr="001131BA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9A436F" w:rsidRDefault="009A436F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и землепользования</w:t>
            </w:r>
          </w:p>
          <w:p w:rsidR="007F136B" w:rsidRPr="001131BA" w:rsidRDefault="009A436F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Х.)</w:t>
            </w:r>
          </w:p>
        </w:tc>
      </w:tr>
      <w:tr w:rsidR="007F136B" w:rsidRPr="001131BA" w:rsidTr="007E538B">
        <w:tc>
          <w:tcPr>
            <w:tcW w:w="817" w:type="dxa"/>
          </w:tcPr>
          <w:p w:rsidR="007F136B" w:rsidRPr="001131BA" w:rsidRDefault="007F136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641" w:type="dxa"/>
          </w:tcPr>
          <w:p w:rsidR="007F136B" w:rsidRPr="001131BA" w:rsidRDefault="007F136B" w:rsidP="00943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над использованием имущества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Назрань, в том числе переданного  в аренду, хозяйственное ведение и оперативное управление</w:t>
            </w:r>
          </w:p>
        </w:tc>
        <w:tc>
          <w:tcPr>
            <w:tcW w:w="1738" w:type="dxa"/>
            <w:vAlign w:val="center"/>
          </w:tcPr>
          <w:p w:rsidR="007F136B" w:rsidRPr="001131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7F136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F136B" w:rsidRPr="001131BA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CC2980" w:rsidRDefault="00CC2980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и землепользования</w:t>
            </w:r>
          </w:p>
          <w:p w:rsidR="007F136B" w:rsidRPr="001131BA" w:rsidRDefault="00CC2980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Х.)</w:t>
            </w:r>
          </w:p>
        </w:tc>
      </w:tr>
      <w:tr w:rsidR="007F136B" w:rsidRPr="001131BA" w:rsidTr="007E538B">
        <w:tc>
          <w:tcPr>
            <w:tcW w:w="817" w:type="dxa"/>
          </w:tcPr>
          <w:p w:rsidR="007F136B" w:rsidRPr="001131BA" w:rsidRDefault="007F136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4641" w:type="dxa"/>
          </w:tcPr>
          <w:p w:rsidR="007F136B" w:rsidRPr="001131BA" w:rsidRDefault="007F136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1738" w:type="dxa"/>
            <w:vAlign w:val="center"/>
          </w:tcPr>
          <w:p w:rsidR="007F136B" w:rsidRPr="001131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7F136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F136B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Управделами</w:t>
            </w:r>
          </w:p>
          <w:p w:rsid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К.)</w:t>
            </w:r>
          </w:p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отдела </w:t>
            </w:r>
            <w:r w:rsidR="009A6C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Сапралиев</w:t>
            </w:r>
            <w:proofErr w:type="spellEnd"/>
            <w:r w:rsidR="009A6CA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36B" w:rsidRPr="001131BA" w:rsidTr="007E538B">
        <w:tc>
          <w:tcPr>
            <w:tcW w:w="817" w:type="dxa"/>
          </w:tcPr>
          <w:p w:rsidR="007F136B" w:rsidRPr="001131BA" w:rsidRDefault="007F136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41" w:type="dxa"/>
          </w:tcPr>
          <w:p w:rsidR="007F136B" w:rsidRDefault="007F136B" w:rsidP="006B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на муниципальную службу высококвалифицированных специалистов:</w:t>
            </w:r>
          </w:p>
          <w:p w:rsidR="007F136B" w:rsidRDefault="007F136B" w:rsidP="006B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роведение конкурсов на замещение должностей муниципальной службы;</w:t>
            </w:r>
          </w:p>
          <w:p w:rsidR="007F136B" w:rsidRPr="001131BA" w:rsidRDefault="007F136B" w:rsidP="006B2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на конкурсной основе кадрового резерва и его эффективное использование</w:t>
            </w:r>
          </w:p>
        </w:tc>
        <w:tc>
          <w:tcPr>
            <w:tcW w:w="1738" w:type="dxa"/>
            <w:vAlign w:val="center"/>
          </w:tcPr>
          <w:p w:rsid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6B" w:rsidRPr="001131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7F136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F136B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6B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Администрации</w:t>
            </w:r>
          </w:p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(Тумгоев А. М.)</w:t>
            </w:r>
          </w:p>
        </w:tc>
      </w:tr>
      <w:tr w:rsidR="007F136B" w:rsidRPr="001131BA" w:rsidTr="007E538B">
        <w:tc>
          <w:tcPr>
            <w:tcW w:w="817" w:type="dxa"/>
          </w:tcPr>
          <w:p w:rsidR="007F136B" w:rsidRPr="001131BA" w:rsidRDefault="007F136B" w:rsidP="0042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641" w:type="dxa"/>
          </w:tcPr>
          <w:p w:rsidR="007F136B" w:rsidRPr="001131BA" w:rsidRDefault="0075188E" w:rsidP="00751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ежегодного </w:t>
            </w:r>
            <w:r w:rsidR="007F136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муниципальных служащих в должностные </w:t>
            </w:r>
            <w:r w:rsidR="00CC06A3">
              <w:rPr>
                <w:rFonts w:ascii="Times New Roman" w:hAnsi="Times New Roman" w:cs="Times New Roman"/>
                <w:sz w:val="28"/>
                <w:szCs w:val="28"/>
              </w:rPr>
              <w:t>обязанности,</w:t>
            </w:r>
            <w:r w:rsidR="007F136B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входит участие в противодействие </w:t>
            </w:r>
            <w:r w:rsidR="007F1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1738" w:type="dxa"/>
            <w:vAlign w:val="center"/>
          </w:tcPr>
          <w:p w:rsidR="007F136B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4394" w:type="dxa"/>
            <w:gridSpan w:val="3"/>
            <w:vAlign w:val="center"/>
          </w:tcPr>
          <w:p w:rsidR="007F136B" w:rsidRPr="001131BA" w:rsidRDefault="007F136B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по мере фактического расходования средств</w:t>
            </w:r>
          </w:p>
        </w:tc>
        <w:tc>
          <w:tcPr>
            <w:tcW w:w="3969" w:type="dxa"/>
            <w:vAlign w:val="center"/>
          </w:tcPr>
          <w:p w:rsid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Управделами</w:t>
            </w:r>
          </w:p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К.)</w:t>
            </w:r>
          </w:p>
        </w:tc>
      </w:tr>
      <w:tr w:rsidR="007F136B" w:rsidRPr="001131BA" w:rsidTr="007E538B">
        <w:tc>
          <w:tcPr>
            <w:tcW w:w="817" w:type="dxa"/>
          </w:tcPr>
          <w:p w:rsidR="007F136B" w:rsidRPr="001131BA" w:rsidRDefault="007F136B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641" w:type="dxa"/>
          </w:tcPr>
          <w:p w:rsidR="007F136B" w:rsidRPr="001131BA" w:rsidRDefault="007F136B" w:rsidP="003B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сведений о доходах, об имуществе и обязательствах имущественного характера, а также соблюдения муниципальными служащими ограничений, установленных федеральным законодательством</w:t>
            </w:r>
          </w:p>
        </w:tc>
        <w:tc>
          <w:tcPr>
            <w:tcW w:w="1738" w:type="dxa"/>
            <w:vAlign w:val="center"/>
          </w:tcPr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  <w:gridSpan w:val="3"/>
            <w:vAlign w:val="center"/>
          </w:tcPr>
          <w:p w:rsidR="007F136B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A36FAD" w:rsidRDefault="00A36FAD" w:rsidP="00A3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г. Назрань по вопросам противодействия коррупции (Акиев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6FAD" w:rsidRDefault="00A36F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Управделами</w:t>
            </w:r>
          </w:p>
          <w:p w:rsidR="007F136B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К.)</w:t>
            </w:r>
          </w:p>
          <w:p w:rsidR="007F136B" w:rsidRPr="001131BA" w:rsidRDefault="007F136B" w:rsidP="00A3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36B" w:rsidRPr="001131BA" w:rsidTr="007E538B">
        <w:tc>
          <w:tcPr>
            <w:tcW w:w="817" w:type="dxa"/>
          </w:tcPr>
          <w:p w:rsidR="007F136B" w:rsidRPr="001131BA" w:rsidRDefault="007F136B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41" w:type="dxa"/>
          </w:tcPr>
          <w:p w:rsidR="007F136B" w:rsidRPr="001131BA" w:rsidRDefault="007F136B" w:rsidP="003B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1738" w:type="dxa"/>
            <w:vAlign w:val="center"/>
          </w:tcPr>
          <w:p w:rsidR="007F136B" w:rsidRPr="001131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7F136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F136B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7F136B" w:rsidRPr="001131BA" w:rsidRDefault="007F136B" w:rsidP="009A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г. Назрань по вопросам противодействия коррупции 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6CAD">
              <w:rPr>
                <w:rFonts w:ascii="Times New Roman" w:hAnsi="Times New Roman" w:cs="Times New Roman"/>
                <w:sz w:val="28"/>
                <w:szCs w:val="28"/>
              </w:rPr>
              <w:t xml:space="preserve">Акиев </w:t>
            </w:r>
            <w:proofErr w:type="gramStart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 w:rsidR="009A6CAD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9A6CAD"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36B" w:rsidRPr="001131BA" w:rsidTr="007E538B">
        <w:tc>
          <w:tcPr>
            <w:tcW w:w="817" w:type="dxa"/>
          </w:tcPr>
          <w:p w:rsidR="007F136B" w:rsidRPr="001131BA" w:rsidRDefault="007F136B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641" w:type="dxa"/>
          </w:tcPr>
          <w:p w:rsidR="007F136B" w:rsidRPr="001131BA" w:rsidRDefault="007F136B" w:rsidP="003B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информацией портала муниципального заказа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  <w:tc>
          <w:tcPr>
            <w:tcW w:w="1738" w:type="dxa"/>
            <w:vAlign w:val="center"/>
          </w:tcPr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9A6CAD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F136B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F11001" w:rsidRDefault="00F11001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торговли</w:t>
            </w:r>
          </w:p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Б.)</w:t>
            </w:r>
          </w:p>
        </w:tc>
      </w:tr>
      <w:tr w:rsidR="007F136B" w:rsidRPr="001131BA" w:rsidTr="007E538B">
        <w:tc>
          <w:tcPr>
            <w:tcW w:w="817" w:type="dxa"/>
          </w:tcPr>
          <w:p w:rsidR="007F136B" w:rsidRPr="001131BA" w:rsidRDefault="007F136B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641" w:type="dxa"/>
          </w:tcPr>
          <w:p w:rsidR="007F136B" w:rsidRPr="001131BA" w:rsidRDefault="007F136B" w:rsidP="003B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 информации ограниченного пользования</w:t>
            </w:r>
          </w:p>
        </w:tc>
        <w:tc>
          <w:tcPr>
            <w:tcW w:w="1738" w:type="dxa"/>
            <w:vAlign w:val="center"/>
          </w:tcPr>
          <w:p w:rsidR="007F136B" w:rsidRPr="001131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</w:t>
            </w:r>
            <w:r w:rsidR="007F136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394" w:type="dxa"/>
            <w:gridSpan w:val="3"/>
            <w:vAlign w:val="center"/>
          </w:tcPr>
          <w:p w:rsidR="007F136B" w:rsidRPr="001131BA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7F136B" w:rsidRPr="001131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информационного сектора (Тумгоев Х.</w:t>
            </w:r>
            <w:r w:rsidR="00A36FA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F13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36B" w:rsidRPr="001131BA" w:rsidTr="007E538B">
        <w:tc>
          <w:tcPr>
            <w:tcW w:w="817" w:type="dxa"/>
          </w:tcPr>
          <w:p w:rsidR="007F136B" w:rsidRPr="001131BA" w:rsidRDefault="007F136B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641" w:type="dxa"/>
          </w:tcPr>
          <w:p w:rsidR="007F136B" w:rsidRPr="001131BA" w:rsidRDefault="007F136B" w:rsidP="00074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административных регламентов оказания муниципальных услуг и осуществления муниципальных услуг </w:t>
            </w:r>
          </w:p>
        </w:tc>
        <w:tc>
          <w:tcPr>
            <w:tcW w:w="1738" w:type="dxa"/>
            <w:vAlign w:val="center"/>
          </w:tcPr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появления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новыхуслуг</w:t>
            </w:r>
            <w:proofErr w:type="spellEnd"/>
          </w:p>
        </w:tc>
        <w:tc>
          <w:tcPr>
            <w:tcW w:w="4394" w:type="dxa"/>
            <w:gridSpan w:val="3"/>
            <w:vAlign w:val="center"/>
          </w:tcPr>
          <w:p w:rsidR="007F136B" w:rsidRPr="001131BA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7F136B" w:rsidRPr="001131BA" w:rsidRDefault="007F136B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отделов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Pr="001131BA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641" w:type="dxa"/>
          </w:tcPr>
          <w:p w:rsidR="006C51F8" w:rsidRPr="001131BA" w:rsidRDefault="006C51F8" w:rsidP="00074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 развитие автоматизированной системы электронного документооборота</w:t>
            </w:r>
          </w:p>
        </w:tc>
        <w:tc>
          <w:tcPr>
            <w:tcW w:w="1738" w:type="dxa"/>
            <w:vAlign w:val="center"/>
          </w:tcPr>
          <w:p w:rsidR="006C51F8" w:rsidRPr="001131BA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6C51F8" w:rsidRPr="001131BA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6C51F8" w:rsidRPr="001131BA" w:rsidRDefault="009A6CAD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информационного сектора (Тумгоев Х.</w:t>
            </w:r>
            <w:r w:rsidR="00A36FA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C51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Pr="001131BA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641" w:type="dxa"/>
          </w:tcPr>
          <w:p w:rsidR="006C51F8" w:rsidRPr="001131BA" w:rsidRDefault="006C51F8" w:rsidP="00074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целевого и эффективного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бюджета города Назрань, а также бюджетных средств, поступивших в рамках ФЦП СЭР РИ и приоритетных национальных проектов</w:t>
            </w:r>
          </w:p>
        </w:tc>
        <w:tc>
          <w:tcPr>
            <w:tcW w:w="1738" w:type="dxa"/>
            <w:vAlign w:val="center"/>
          </w:tcPr>
          <w:p w:rsidR="006C51F8" w:rsidRPr="001131BA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год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внепланово по мере необходимости</w:t>
            </w:r>
          </w:p>
        </w:tc>
        <w:tc>
          <w:tcPr>
            <w:tcW w:w="4394" w:type="dxa"/>
            <w:gridSpan w:val="3"/>
            <w:vAlign w:val="center"/>
          </w:tcPr>
          <w:p w:rsidR="006C51F8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969" w:type="dxa"/>
            <w:vAlign w:val="center"/>
          </w:tcPr>
          <w:p w:rsidR="006C51F8" w:rsidRPr="001131BA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11001">
              <w:rPr>
                <w:rFonts w:ascii="Times New Roman" w:hAnsi="Times New Roman" w:cs="Times New Roman"/>
                <w:sz w:val="28"/>
                <w:szCs w:val="28"/>
              </w:rPr>
              <w:t>Назрановского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</w:t>
            </w:r>
            <w:r w:rsidR="00F1100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</w:t>
            </w:r>
            <w:r w:rsidR="00F1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Ю.)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Pr="001131BA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4641" w:type="dxa"/>
          </w:tcPr>
          <w:p w:rsidR="006C51F8" w:rsidRDefault="006C51F8" w:rsidP="00074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1F8" w:rsidRPr="001131BA" w:rsidRDefault="006C51F8" w:rsidP="00074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заявок муниципальных заказчиков на размещение муниципальных заказов на поставку товаров, выполнение работ, оказание услуг для муниципальных нужд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Назрань, в том числе на наличие коррупционных составляющих</w:t>
            </w:r>
          </w:p>
        </w:tc>
        <w:tc>
          <w:tcPr>
            <w:tcW w:w="1738" w:type="dxa"/>
            <w:vAlign w:val="center"/>
          </w:tcPr>
          <w:p w:rsidR="006C51F8" w:rsidRPr="001131BA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6C51F8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6C51F8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F11001">
              <w:rPr>
                <w:rFonts w:ascii="Times New Roman" w:hAnsi="Times New Roman" w:cs="Times New Roman"/>
                <w:sz w:val="28"/>
                <w:szCs w:val="28"/>
              </w:rPr>
              <w:t>экономики, прогнозирования и торговли</w:t>
            </w:r>
          </w:p>
          <w:p w:rsidR="006C51F8" w:rsidRPr="001131BA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Б.)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Pr="001131BA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4641" w:type="dxa"/>
          </w:tcPr>
          <w:p w:rsidR="006C51F8" w:rsidRPr="001131BA" w:rsidRDefault="006C51F8" w:rsidP="009A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Методологическое сопровождение деятельности муниципальных заказчиков и бюджетных учреждений по вопросу реализации положений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 »</w:t>
            </w:r>
          </w:p>
        </w:tc>
        <w:tc>
          <w:tcPr>
            <w:tcW w:w="1738" w:type="dxa"/>
            <w:vAlign w:val="center"/>
          </w:tcPr>
          <w:p w:rsidR="006C51F8" w:rsidRPr="001131BA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394" w:type="dxa"/>
            <w:gridSpan w:val="3"/>
            <w:vAlign w:val="center"/>
          </w:tcPr>
          <w:p w:rsidR="006C51F8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F11001" w:rsidRDefault="00F11001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торговли</w:t>
            </w:r>
          </w:p>
          <w:p w:rsidR="006C51F8" w:rsidRPr="001131BA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Б.)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4641" w:type="dxa"/>
          </w:tcPr>
          <w:p w:rsidR="006C51F8" w:rsidRDefault="006C51F8" w:rsidP="009A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соблюдения требований Федерального закона № 44-ФЗ от 05.04.2013 г. «О контрактной системе в сфере закупок товаров, работ,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и муниципальных нужд »</w:t>
            </w:r>
          </w:p>
        </w:tc>
        <w:tc>
          <w:tcPr>
            <w:tcW w:w="1738" w:type="dxa"/>
            <w:vAlign w:val="center"/>
          </w:tcPr>
          <w:p w:rsidR="006C51F8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6C51F8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F11001" w:rsidRDefault="00F11001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торговли</w:t>
            </w:r>
          </w:p>
          <w:p w:rsidR="006C51F8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Б.)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Pr="001131BA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</w:t>
            </w:r>
          </w:p>
        </w:tc>
        <w:tc>
          <w:tcPr>
            <w:tcW w:w="4641" w:type="dxa"/>
          </w:tcPr>
          <w:p w:rsidR="006C51F8" w:rsidRPr="001131BA" w:rsidRDefault="006C51F8" w:rsidP="0068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сопоставительного анализа закупочных и среднерыночных цен на продукцию, закупаемую для муниципальных нужд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Назрань </w:t>
            </w:r>
          </w:p>
        </w:tc>
        <w:tc>
          <w:tcPr>
            <w:tcW w:w="1738" w:type="dxa"/>
            <w:vAlign w:val="center"/>
          </w:tcPr>
          <w:p w:rsidR="006C51F8" w:rsidRPr="001131BA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6C51F8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F11001" w:rsidRDefault="00F11001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торговли</w:t>
            </w:r>
          </w:p>
          <w:p w:rsidR="006C51F8" w:rsidRPr="001131BA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4641" w:type="dxa"/>
          </w:tcPr>
          <w:p w:rsidR="006C51F8" w:rsidRDefault="006C51F8" w:rsidP="0068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межведомственного взаимодействия с МФЦ (путем заключения межведомственных соглашений) для повышения качества и доступности муниципальных услуг</w:t>
            </w:r>
          </w:p>
        </w:tc>
        <w:tc>
          <w:tcPr>
            <w:tcW w:w="1738" w:type="dxa"/>
            <w:vAlign w:val="center"/>
          </w:tcPr>
          <w:p w:rsidR="006C51F8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6C51F8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6C51F8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Pr="00CC2980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4641" w:type="dxa"/>
          </w:tcPr>
          <w:p w:rsidR="006C51F8" w:rsidRPr="00CC2980" w:rsidRDefault="006C51F8" w:rsidP="0068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 xml:space="preserve">Усилить </w:t>
            </w:r>
            <w:proofErr w:type="gramStart"/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C298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работы по противодействию коррупции в муниципальном образовании «Городской округ город Назрань»</w:t>
            </w:r>
          </w:p>
        </w:tc>
        <w:tc>
          <w:tcPr>
            <w:tcW w:w="1738" w:type="dxa"/>
            <w:vAlign w:val="center"/>
          </w:tcPr>
          <w:p w:rsidR="006C51F8" w:rsidRPr="00CC2980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6C51F8" w:rsidRPr="00CC2980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6C51F8" w:rsidRPr="00CC2980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по противодействию коррупции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Pr="00CC2980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4641" w:type="dxa"/>
          </w:tcPr>
          <w:p w:rsidR="006C51F8" w:rsidRPr="00CC2980" w:rsidRDefault="006C51F8" w:rsidP="0068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меры по предупреждению коррупции в организациях, созданных для обеспечения деятельности Администрации </w:t>
            </w:r>
            <w:proofErr w:type="gramStart"/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  <w:tc>
          <w:tcPr>
            <w:tcW w:w="1738" w:type="dxa"/>
            <w:vAlign w:val="center"/>
          </w:tcPr>
          <w:p w:rsidR="006C51F8" w:rsidRPr="00CC2980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394" w:type="dxa"/>
            <w:gridSpan w:val="3"/>
            <w:vAlign w:val="center"/>
          </w:tcPr>
          <w:p w:rsidR="006C51F8" w:rsidRPr="00CC2980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6C51F8" w:rsidRPr="00CC2980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учреждений</w:t>
            </w:r>
          </w:p>
        </w:tc>
      </w:tr>
      <w:tr w:rsidR="006C51F8" w:rsidRPr="001131BA" w:rsidTr="007E538B">
        <w:tc>
          <w:tcPr>
            <w:tcW w:w="817" w:type="dxa"/>
          </w:tcPr>
          <w:p w:rsidR="006C51F8" w:rsidRPr="00CC2980" w:rsidRDefault="006C51F8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4641" w:type="dxa"/>
          </w:tcPr>
          <w:p w:rsidR="006C51F8" w:rsidRPr="00CC2980" w:rsidRDefault="006C51F8" w:rsidP="0068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738" w:type="dxa"/>
            <w:vAlign w:val="center"/>
          </w:tcPr>
          <w:p w:rsidR="006C51F8" w:rsidRPr="00CC2980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6C51F8" w:rsidRPr="00CC2980" w:rsidRDefault="006C51F8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6C51F8" w:rsidRPr="00CC2980" w:rsidRDefault="006C51F8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Помощник Главы г. Назрань по вопросам проти</w:t>
            </w:r>
            <w:r w:rsidR="00A36FAD">
              <w:rPr>
                <w:rFonts w:ascii="Times New Roman" w:hAnsi="Times New Roman" w:cs="Times New Roman"/>
                <w:sz w:val="28"/>
                <w:szCs w:val="28"/>
              </w:rPr>
              <w:t>водействия коррупции (Акиев М-Б.</w:t>
            </w:r>
            <w:proofErr w:type="gramEnd"/>
            <w:r w:rsidR="00A36F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CC2980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3.21</w:t>
            </w:r>
          </w:p>
        </w:tc>
        <w:tc>
          <w:tcPr>
            <w:tcW w:w="4641" w:type="dxa"/>
          </w:tcPr>
          <w:p w:rsidR="003D45CE" w:rsidRPr="00CC2980" w:rsidRDefault="00CC06A3" w:rsidP="003E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DC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13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установленные нормативно правовыми актами Российской Федерации,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образовательным программам в области противодействия коррупции. </w:t>
            </w:r>
            <w:r w:rsidRPr="00E1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Ответственный: Акиев </w:t>
            </w:r>
            <w:proofErr w:type="gramStart"/>
            <w:r w:rsidRPr="00E1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М-Б</w:t>
            </w:r>
            <w:proofErr w:type="gramEnd"/>
            <w:r w:rsidRPr="00E1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А.</w:t>
            </w:r>
          </w:p>
        </w:tc>
        <w:tc>
          <w:tcPr>
            <w:tcW w:w="1738" w:type="dxa"/>
            <w:vAlign w:val="center"/>
          </w:tcPr>
          <w:p w:rsidR="003D45CE" w:rsidRPr="00CC2980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CC2980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по мере фактического расходования средств</w:t>
            </w:r>
          </w:p>
        </w:tc>
        <w:tc>
          <w:tcPr>
            <w:tcW w:w="3969" w:type="dxa"/>
            <w:vAlign w:val="center"/>
          </w:tcPr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Помощник Главы г. Назрань по вопросам проти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водействия коррупции (Акиев М-Б.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Управделами</w:t>
            </w:r>
          </w:p>
          <w:p w:rsidR="003D45CE" w:rsidRPr="00CC2980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К.)</w:t>
            </w:r>
          </w:p>
        </w:tc>
      </w:tr>
      <w:tr w:rsidR="003D45CE" w:rsidRPr="001131BA" w:rsidTr="007E538B">
        <w:tc>
          <w:tcPr>
            <w:tcW w:w="15559" w:type="dxa"/>
            <w:gridSpan w:val="7"/>
            <w:vAlign w:val="center"/>
          </w:tcPr>
          <w:p w:rsidR="003D45CE" w:rsidRPr="00120C64" w:rsidRDefault="003D45CE" w:rsidP="00F110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C64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предупреждению коррупционных проявлений на муниципальной службе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41" w:type="dxa"/>
          </w:tcPr>
          <w:p w:rsidR="003D45CE" w:rsidRPr="001131BA" w:rsidRDefault="003D45CE" w:rsidP="0012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о создании адекватных материальных стимулов для муниципальных служащих в зависимости от объема и результатов работ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 гг.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41" w:type="dxa"/>
          </w:tcPr>
          <w:p w:rsidR="003D45CE" w:rsidRPr="001131BA" w:rsidRDefault="003D45CE" w:rsidP="0012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поступивших обращений граждан и организаций на предмет выявления коррупционных проявлений с последующим принятием мер по их устранению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 гг.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отделов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41" w:type="dxa"/>
          </w:tcPr>
          <w:p w:rsidR="003D45CE" w:rsidRPr="001131BA" w:rsidRDefault="003D45CE" w:rsidP="0080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мероприятий по реализации Плана противодействия коррупции 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 на 2018-2020 гг.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по противодействию коррупции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641" w:type="dxa"/>
          </w:tcPr>
          <w:p w:rsidR="003D45CE" w:rsidRPr="001131BA" w:rsidRDefault="003D45CE" w:rsidP="0080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гражданами, претендующими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замещение в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 и лицами, замещающими должности муниципальной службы в Администрации г. Назрань, сведений о доходах, об имуществе и обязательствах имущественного характера.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</w:t>
            </w:r>
            <w:r w:rsidRPr="00500921">
              <w:rPr>
                <w:rFonts w:ascii="Times New Roman" w:hAnsi="Times New Roman" w:cs="Times New Roman"/>
                <w:sz w:val="26"/>
                <w:szCs w:val="26"/>
              </w:rPr>
              <w:t>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ежегодно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Управделами</w:t>
            </w:r>
          </w:p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К.)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4641" w:type="dxa"/>
          </w:tcPr>
          <w:p w:rsidR="003D45CE" w:rsidRPr="001131BA" w:rsidRDefault="003D45CE" w:rsidP="00AB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 установленном порядке проверки сведений о доходах, об имуществе и обязательствах имущественного характера, предоставляемых гражданами, претендующими на замещение муниципальной должности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заявлений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</w:tcPr>
          <w:p w:rsidR="003D45CE" w:rsidRDefault="003D45CE" w:rsidP="007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A3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  <w:p w:rsidR="003D45CE" w:rsidRDefault="003D45CE" w:rsidP="00A3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противодействия коррупции 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CE" w:rsidRDefault="003D45CE" w:rsidP="007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7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Управделами</w:t>
            </w:r>
          </w:p>
          <w:p w:rsidR="003D45CE" w:rsidRDefault="003D45CE" w:rsidP="007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К.)</w:t>
            </w:r>
          </w:p>
          <w:p w:rsidR="003D45CE" w:rsidRDefault="003D45CE" w:rsidP="007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Pr="001131BA" w:rsidRDefault="003D45CE" w:rsidP="009A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641" w:type="dxa"/>
          </w:tcPr>
          <w:p w:rsidR="003D45CE" w:rsidRPr="001131BA" w:rsidRDefault="003D45CE" w:rsidP="00AB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 конфликта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разрешению конфликта интересов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641" w:type="dxa"/>
          </w:tcPr>
          <w:p w:rsidR="003D45CE" w:rsidRPr="001131BA" w:rsidRDefault="003D45CE" w:rsidP="006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разрешению конфликта интересов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641" w:type="dxa"/>
          </w:tcPr>
          <w:p w:rsidR="003D45CE" w:rsidRPr="001131BA" w:rsidRDefault="003D45CE" w:rsidP="006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 наличии оснований служебных проверок,  в том числе по вопросам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 антикоррупционного законодательства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появления оснований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по противодействию коррупции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4641" w:type="dxa"/>
          </w:tcPr>
          <w:p w:rsidR="003D45CE" w:rsidRDefault="003D45CE" w:rsidP="006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разъяснительных и иных мероприятий:</w:t>
            </w:r>
          </w:p>
          <w:p w:rsidR="003D45CE" w:rsidRDefault="003D45CE" w:rsidP="006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соблюдению муниципальными служащими установленных ограничений и запретов;</w:t>
            </w:r>
          </w:p>
          <w:p w:rsidR="003D45CE" w:rsidRDefault="003D45CE" w:rsidP="006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формированию нетерпимости к коррупционному поведению;</w:t>
            </w:r>
          </w:p>
          <w:p w:rsidR="003D45CE" w:rsidRDefault="003D45CE" w:rsidP="006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формированию негативного отношения к дарению подарков в связи с их должностным положением или в связи с исполнением ими должностных обязанностей;</w:t>
            </w:r>
          </w:p>
          <w:p w:rsidR="003D45CE" w:rsidRPr="001131BA" w:rsidRDefault="003D45CE" w:rsidP="006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недопущению служащими и работниками поведения, которое может восприниматься окружающими как обещание или предложение дачи взятки, либо как согласие принять взятку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полугодие, путем проведения учебно-практических семинаров и тренингов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Pr="001131BA" w:rsidRDefault="003D45CE" w:rsidP="009A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г. Назрань по вопросам противодействия коррупции 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641" w:type="dxa"/>
          </w:tcPr>
          <w:p w:rsidR="003D45CE" w:rsidRPr="001131BA" w:rsidRDefault="00CC06A3" w:rsidP="003E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мер по повышению  контроля над </w:t>
            </w:r>
            <w:r w:rsidRPr="00E13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лицами,  замещающими должности муниципальной службы, требований законодательства Российской Федерации о противодействии </w:t>
            </w:r>
            <w:r w:rsidRPr="00E13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г. Назрань по вопросам противодействия коррупции 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Pr="001131BA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разрешению конфликта интересов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4641" w:type="dxa"/>
          </w:tcPr>
          <w:p w:rsidR="003D45CE" w:rsidRDefault="00CC06A3" w:rsidP="003E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Принятие мер по повышению эффективности кадровой работы в части, касающейся,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13DC9"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едение личных дел лиц, замещающих муниципальные должности  и должности муниципальной службы, в том числе 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</w:t>
            </w:r>
            <w:proofErr w:type="gramStart"/>
            <w:r w:rsidRPr="00E13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3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их родственниках и свойственниках  в целях выявления возможного конфликта интересов.</w:t>
            </w:r>
          </w:p>
        </w:tc>
        <w:tc>
          <w:tcPr>
            <w:tcW w:w="1738" w:type="dxa"/>
            <w:vAlign w:val="center"/>
          </w:tcPr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8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Управделами</w:t>
            </w:r>
          </w:p>
          <w:p w:rsidR="003D45CE" w:rsidRDefault="003D45CE" w:rsidP="003E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К.)</w:t>
            </w:r>
          </w:p>
        </w:tc>
      </w:tr>
      <w:tr w:rsidR="003D45CE" w:rsidRPr="001131BA" w:rsidTr="007E538B">
        <w:tc>
          <w:tcPr>
            <w:tcW w:w="15559" w:type="dxa"/>
            <w:gridSpan w:val="7"/>
            <w:vAlign w:val="center"/>
          </w:tcPr>
          <w:p w:rsidR="003D45CE" w:rsidRPr="006F20C2" w:rsidRDefault="003D45CE" w:rsidP="00F110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доступности и прозрачности в деятельности Администрации </w:t>
            </w:r>
            <w:proofErr w:type="gramStart"/>
            <w:r w:rsidRPr="006F20C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6F20C2">
              <w:rPr>
                <w:rFonts w:ascii="Times New Roman" w:hAnsi="Times New Roman" w:cs="Times New Roman"/>
                <w:b/>
                <w:sz w:val="28"/>
                <w:szCs w:val="28"/>
              </w:rPr>
              <w:t>. Назрань, укрепление связи с гражданским обществом.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41" w:type="dxa"/>
          </w:tcPr>
          <w:p w:rsidR="003D45CE" w:rsidRPr="001131BA" w:rsidRDefault="003D45CE" w:rsidP="006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в деятельности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Назрань через печатные издания, радио, телевидение, а также с использованием официального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 Администрации г. Назрань в сети интернет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2018-2020 гг.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информационного сектора (Тумгоев Х.С.)</w:t>
            </w:r>
          </w:p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</w:t>
            </w:r>
          </w:p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(Аушев 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641" w:type="dxa"/>
          </w:tcPr>
          <w:p w:rsidR="003D45CE" w:rsidRPr="001131BA" w:rsidRDefault="003D45CE" w:rsidP="0066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вопросам антикоррупционной деятельности на официальном сайте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 в разделе «Антикоррупционная деятельность»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 гг.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информационного сектора (Тумгоев Х.С)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641" w:type="dxa"/>
          </w:tcPr>
          <w:p w:rsidR="003D45CE" w:rsidRPr="001131BA" w:rsidRDefault="003D45CE" w:rsidP="0066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пропагандистских материалов антикоррупционной направленности на радио и телевидении, в печатных и электронных СМИ.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информационного сектора (Тумгоев Х.С)</w:t>
            </w:r>
          </w:p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641" w:type="dxa"/>
          </w:tcPr>
          <w:p w:rsidR="003D45CE" w:rsidRPr="001131BA" w:rsidRDefault="003D45CE" w:rsidP="00BD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регулярных приемов граждан должностными лицами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 гг.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 и начальники отделов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641" w:type="dxa"/>
          </w:tcPr>
          <w:p w:rsidR="003D45CE" w:rsidRPr="001131BA" w:rsidRDefault="003D45CE" w:rsidP="0066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«ящика доверия», электронного почтового ящика на официальном сайте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 специальной телефонной линией для приема сообщений о фактах коррупции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Pr="001131BA" w:rsidRDefault="003D45CE" w:rsidP="00D4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г. Назрань по вопросам противодействия коррупции 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641" w:type="dxa"/>
          </w:tcPr>
          <w:p w:rsidR="003D45CE" w:rsidRPr="00D26622" w:rsidRDefault="003D45CE" w:rsidP="00D266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предоставления населению информации о бюджете муниципального образования «Городской округ город Назрань»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печатных изданиях и на официальном сайте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Назрань</w:t>
            </w:r>
          </w:p>
        </w:tc>
        <w:tc>
          <w:tcPr>
            <w:tcW w:w="1738" w:type="dxa"/>
            <w:vAlign w:val="center"/>
          </w:tcPr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Городского финансового управления</w:t>
            </w:r>
          </w:p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Ю.)</w:t>
            </w:r>
          </w:p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</w:t>
            </w:r>
          </w:p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(Аушев 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7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4641" w:type="dxa"/>
          </w:tcPr>
          <w:p w:rsidR="003D45CE" w:rsidRPr="00D26622" w:rsidRDefault="003D45CE" w:rsidP="00D266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Осуществление мониторинга публикаций в средствах массовой информации о фактах проявления коррупции в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Назрань и организация проверки таких фактов</w:t>
            </w:r>
          </w:p>
        </w:tc>
        <w:tc>
          <w:tcPr>
            <w:tcW w:w="1738" w:type="dxa"/>
            <w:vAlign w:val="center"/>
          </w:tcPr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Default="003D45CE" w:rsidP="00D4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г. Назрань по вопросам противодействия коррупции 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641" w:type="dxa"/>
          </w:tcPr>
          <w:p w:rsidR="003D45CE" w:rsidRPr="00D26622" w:rsidRDefault="003D45CE" w:rsidP="00D266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Придание фактов коррупции гласности на сайте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Назрань</w:t>
            </w:r>
          </w:p>
        </w:tc>
        <w:tc>
          <w:tcPr>
            <w:tcW w:w="1738" w:type="dxa"/>
            <w:vAlign w:val="center"/>
          </w:tcPr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</w:t>
            </w:r>
          </w:p>
        </w:tc>
        <w:tc>
          <w:tcPr>
            <w:tcW w:w="4394" w:type="dxa"/>
            <w:gridSpan w:val="3"/>
            <w:vAlign w:val="center"/>
          </w:tcPr>
          <w:p w:rsidR="003D45CE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</w:tcPr>
          <w:p w:rsidR="003D45CE" w:rsidRDefault="003D45CE" w:rsidP="00D4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г. Назрань по вопросам противодействия коррупции 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405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45CE" w:rsidRPr="001131BA" w:rsidTr="007E538B">
        <w:tc>
          <w:tcPr>
            <w:tcW w:w="15559" w:type="dxa"/>
            <w:gridSpan w:val="7"/>
            <w:vAlign w:val="center"/>
          </w:tcPr>
          <w:p w:rsidR="003D45CE" w:rsidRPr="00B43CD3" w:rsidRDefault="003D45CE" w:rsidP="00F110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институтов гражданского общества в деятельности Администрации </w:t>
            </w:r>
            <w:proofErr w:type="gramStart"/>
            <w:r w:rsidRPr="00B43CD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B43CD3">
              <w:rPr>
                <w:rFonts w:ascii="Times New Roman" w:hAnsi="Times New Roman" w:cs="Times New Roman"/>
                <w:b/>
                <w:sz w:val="28"/>
                <w:szCs w:val="28"/>
              </w:rPr>
              <w:t>. Назрань</w:t>
            </w:r>
          </w:p>
        </w:tc>
      </w:tr>
      <w:tr w:rsidR="003D45CE" w:rsidRPr="001131BA" w:rsidTr="007E538B">
        <w:tc>
          <w:tcPr>
            <w:tcW w:w="817" w:type="dxa"/>
          </w:tcPr>
          <w:p w:rsidR="003D45CE" w:rsidRPr="001131BA" w:rsidRDefault="003D45CE" w:rsidP="00AB4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641" w:type="dxa"/>
          </w:tcPr>
          <w:p w:rsidR="003D45CE" w:rsidRPr="001131BA" w:rsidRDefault="003D45CE" w:rsidP="00B43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представителями общественных объединений, уставными задачами которых является участие в противодействии коррупции, и в ходе которых рассматривать вопросы об участии указанных общественных объединений в реализации антикоррупционной политики, о формировании в обществе нетерпимого отношения к коррупции и о реализации других мер по противодействию коррупции</w:t>
            </w:r>
          </w:p>
        </w:tc>
        <w:tc>
          <w:tcPr>
            <w:tcW w:w="1738" w:type="dxa"/>
            <w:vAlign w:val="center"/>
          </w:tcPr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2018-2020гг.</w:t>
            </w:r>
          </w:p>
        </w:tc>
        <w:tc>
          <w:tcPr>
            <w:tcW w:w="4394" w:type="dxa"/>
            <w:gridSpan w:val="3"/>
            <w:vAlign w:val="center"/>
          </w:tcPr>
          <w:p w:rsidR="003D45CE" w:rsidRPr="001131BA" w:rsidRDefault="003D45CE" w:rsidP="00CC2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969" w:type="dxa"/>
            <w:vAlign w:val="center"/>
          </w:tcPr>
          <w:p w:rsidR="003D45CE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Координационного совета по противодействию коррупции</w:t>
            </w:r>
          </w:p>
          <w:p w:rsidR="003D45CE" w:rsidRPr="001131BA" w:rsidRDefault="003D45CE" w:rsidP="00F1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М.Д.)</w:t>
            </w:r>
          </w:p>
        </w:tc>
      </w:tr>
    </w:tbl>
    <w:p w:rsidR="00423BB5" w:rsidRPr="001131BA" w:rsidRDefault="00423BB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23BB5" w:rsidRPr="001131BA" w:rsidSect="009A436F">
      <w:footerReference w:type="default" r:id="rId8"/>
      <w:pgSz w:w="16838" w:h="11906" w:orient="landscape"/>
      <w:pgMar w:top="993" w:right="1134" w:bottom="0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56" w:rsidRDefault="00DD7F56" w:rsidP="00EB60C0">
      <w:pPr>
        <w:spacing w:after="0" w:line="240" w:lineRule="auto"/>
      </w:pPr>
      <w:r>
        <w:separator/>
      </w:r>
    </w:p>
  </w:endnote>
  <w:endnote w:type="continuationSeparator" w:id="0">
    <w:p w:rsidR="00DD7F56" w:rsidRDefault="00DD7F56" w:rsidP="00EB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C0" w:rsidRDefault="00EB60C0">
    <w:pPr>
      <w:pStyle w:val="a8"/>
      <w:jc w:val="center"/>
    </w:pPr>
  </w:p>
  <w:p w:rsidR="00EB60C0" w:rsidRDefault="00EB60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56" w:rsidRDefault="00DD7F56" w:rsidP="00EB60C0">
      <w:pPr>
        <w:spacing w:after="0" w:line="240" w:lineRule="auto"/>
      </w:pPr>
      <w:r>
        <w:separator/>
      </w:r>
    </w:p>
  </w:footnote>
  <w:footnote w:type="continuationSeparator" w:id="0">
    <w:p w:rsidR="00DD7F56" w:rsidRDefault="00DD7F56" w:rsidP="00EB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4BEE"/>
    <w:multiLevelType w:val="hybridMultilevel"/>
    <w:tmpl w:val="900212A4"/>
    <w:lvl w:ilvl="0" w:tplc="9CD64D04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7EEE48DB"/>
    <w:multiLevelType w:val="hybridMultilevel"/>
    <w:tmpl w:val="F3C8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7CC0"/>
    <w:rsid w:val="00003573"/>
    <w:rsid w:val="00074E74"/>
    <w:rsid w:val="00084AD9"/>
    <w:rsid w:val="001131BA"/>
    <w:rsid w:val="00120C64"/>
    <w:rsid w:val="001A6E88"/>
    <w:rsid w:val="001C3A55"/>
    <w:rsid w:val="001E3ED5"/>
    <w:rsid w:val="00207224"/>
    <w:rsid w:val="0023129C"/>
    <w:rsid w:val="0025394E"/>
    <w:rsid w:val="002A370F"/>
    <w:rsid w:val="002B6A03"/>
    <w:rsid w:val="002D346B"/>
    <w:rsid w:val="003908AB"/>
    <w:rsid w:val="003A6BD0"/>
    <w:rsid w:val="003B7270"/>
    <w:rsid w:val="003D45CE"/>
    <w:rsid w:val="004052EA"/>
    <w:rsid w:val="00423BB5"/>
    <w:rsid w:val="004302C3"/>
    <w:rsid w:val="0045332F"/>
    <w:rsid w:val="00493C44"/>
    <w:rsid w:val="004D20D2"/>
    <w:rsid w:val="004F5E64"/>
    <w:rsid w:val="00500921"/>
    <w:rsid w:val="00501C3F"/>
    <w:rsid w:val="00525B03"/>
    <w:rsid w:val="0057619D"/>
    <w:rsid w:val="005A38F8"/>
    <w:rsid w:val="005A7E1F"/>
    <w:rsid w:val="005D29B2"/>
    <w:rsid w:val="00637F21"/>
    <w:rsid w:val="00667E72"/>
    <w:rsid w:val="006816B9"/>
    <w:rsid w:val="006B2C12"/>
    <w:rsid w:val="006C51F8"/>
    <w:rsid w:val="006C58DE"/>
    <w:rsid w:val="006F20C2"/>
    <w:rsid w:val="0071127B"/>
    <w:rsid w:val="00711F37"/>
    <w:rsid w:val="00747CC0"/>
    <w:rsid w:val="0075188E"/>
    <w:rsid w:val="007777CF"/>
    <w:rsid w:val="007955AF"/>
    <w:rsid w:val="007B4909"/>
    <w:rsid w:val="007D26C2"/>
    <w:rsid w:val="007E538B"/>
    <w:rsid w:val="007F136B"/>
    <w:rsid w:val="00800FE6"/>
    <w:rsid w:val="00803B64"/>
    <w:rsid w:val="00817DB0"/>
    <w:rsid w:val="00856ED5"/>
    <w:rsid w:val="008834BA"/>
    <w:rsid w:val="009039F5"/>
    <w:rsid w:val="009054D2"/>
    <w:rsid w:val="009107CF"/>
    <w:rsid w:val="009432CD"/>
    <w:rsid w:val="00985AD6"/>
    <w:rsid w:val="009A08DC"/>
    <w:rsid w:val="009A436F"/>
    <w:rsid w:val="009A6CAD"/>
    <w:rsid w:val="009E7FE2"/>
    <w:rsid w:val="009F4A6F"/>
    <w:rsid w:val="00A03679"/>
    <w:rsid w:val="00A2311A"/>
    <w:rsid w:val="00A36FAD"/>
    <w:rsid w:val="00AB20FA"/>
    <w:rsid w:val="00AB5088"/>
    <w:rsid w:val="00B21420"/>
    <w:rsid w:val="00B305E6"/>
    <w:rsid w:val="00B43CD3"/>
    <w:rsid w:val="00B64DAB"/>
    <w:rsid w:val="00B74928"/>
    <w:rsid w:val="00BD665F"/>
    <w:rsid w:val="00C010FF"/>
    <w:rsid w:val="00C7120B"/>
    <w:rsid w:val="00CC017B"/>
    <w:rsid w:val="00CC06A3"/>
    <w:rsid w:val="00CC2980"/>
    <w:rsid w:val="00D10B07"/>
    <w:rsid w:val="00D26622"/>
    <w:rsid w:val="00D45EC2"/>
    <w:rsid w:val="00D56327"/>
    <w:rsid w:val="00D63B93"/>
    <w:rsid w:val="00D65C6E"/>
    <w:rsid w:val="00DB410B"/>
    <w:rsid w:val="00DD2D35"/>
    <w:rsid w:val="00DD7F56"/>
    <w:rsid w:val="00DE0690"/>
    <w:rsid w:val="00E07101"/>
    <w:rsid w:val="00EB60C0"/>
    <w:rsid w:val="00EB77B8"/>
    <w:rsid w:val="00EF5E08"/>
    <w:rsid w:val="00F06D96"/>
    <w:rsid w:val="00F11001"/>
    <w:rsid w:val="00F14E5C"/>
    <w:rsid w:val="00FB3C5C"/>
    <w:rsid w:val="00FD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D346B"/>
    <w:pPr>
      <w:ind w:left="720"/>
      <w:contextualSpacing/>
    </w:pPr>
  </w:style>
  <w:style w:type="table" w:styleId="a4">
    <w:name w:val="Table Grid"/>
    <w:basedOn w:val="a1"/>
    <w:uiPriority w:val="59"/>
    <w:rsid w:val="00405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662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B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0C0"/>
  </w:style>
  <w:style w:type="paragraph" w:styleId="a8">
    <w:name w:val="footer"/>
    <w:basedOn w:val="a"/>
    <w:link w:val="a9"/>
    <w:uiPriority w:val="99"/>
    <w:unhideWhenUsed/>
    <w:rsid w:val="00EB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424E8-4331-424B-93A4-01A5C6F6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Назрань</dc:creator>
  <cp:lastModifiedBy>777</cp:lastModifiedBy>
  <cp:revision>19</cp:revision>
  <cp:lastPrinted>2017-11-16T13:21:00Z</cp:lastPrinted>
  <dcterms:created xsi:type="dcterms:W3CDTF">2017-10-18T12:07:00Z</dcterms:created>
  <dcterms:modified xsi:type="dcterms:W3CDTF">2018-09-18T06:09:00Z</dcterms:modified>
</cp:coreProperties>
</file>