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2268"/>
        <w:gridCol w:w="3402"/>
      </w:tblGrid>
      <w:tr w:rsidR="00F705A3" w:rsidTr="00385532">
        <w:trPr>
          <w:trHeight w:val="1470"/>
        </w:trPr>
        <w:tc>
          <w:tcPr>
            <w:tcW w:w="3969" w:type="dxa"/>
          </w:tcPr>
          <w:p w:rsidR="00F705A3" w:rsidRDefault="00F705A3" w:rsidP="00736000">
            <w:pPr>
              <w:pStyle w:val="a4"/>
              <w:tabs>
                <w:tab w:val="left" w:pos="5812"/>
              </w:tabs>
              <w:jc w:val="left"/>
              <w:rPr>
                <w:sz w:val="26"/>
                <w:szCs w:val="26"/>
              </w:rPr>
            </w:pPr>
          </w:p>
          <w:p w:rsidR="00F705A3" w:rsidRDefault="00F705A3" w:rsidP="00736000">
            <w:pPr>
              <w:pStyle w:val="a4"/>
              <w:tabs>
                <w:tab w:val="left" w:pos="5812"/>
              </w:tabs>
              <w:ind w:right="-79"/>
              <w:jc w:val="left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РЕСПУБЛИКА </w:t>
            </w:r>
            <w:r w:rsidRPr="009A4944">
              <w:rPr>
                <w:sz w:val="26"/>
                <w:szCs w:val="26"/>
              </w:rPr>
              <w:t>ИНГУШЕТИЯ</w:t>
            </w:r>
          </w:p>
        </w:tc>
        <w:tc>
          <w:tcPr>
            <w:tcW w:w="2268" w:type="dxa"/>
          </w:tcPr>
          <w:p w:rsidR="00F705A3" w:rsidRDefault="00F705A3" w:rsidP="00736000">
            <w:pPr>
              <w:pStyle w:val="a4"/>
              <w:tabs>
                <w:tab w:val="left" w:pos="5812"/>
              </w:tabs>
              <w:rPr>
                <w:sz w:val="28"/>
                <w:szCs w:val="28"/>
              </w:rPr>
            </w:pPr>
            <w:r w:rsidRPr="00394CA2">
              <w:rPr>
                <w:noProof/>
                <w:sz w:val="28"/>
                <w:szCs w:val="28"/>
              </w:rPr>
              <w:drawing>
                <wp:inline distT="0" distB="0" distL="0" distR="0">
                  <wp:extent cx="1057275" cy="1000125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40" cy="100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5A3" w:rsidRDefault="00F705A3" w:rsidP="00736000">
            <w:pPr>
              <w:pStyle w:val="a4"/>
              <w:tabs>
                <w:tab w:val="left" w:pos="5812"/>
              </w:tabs>
              <w:ind w:left="-993" w:firstLine="142"/>
              <w:rPr>
                <w:sz w:val="28"/>
                <w:szCs w:val="28"/>
              </w:rPr>
            </w:pPr>
          </w:p>
          <w:p w:rsidR="00F705A3" w:rsidRPr="009A4944" w:rsidRDefault="00F705A3" w:rsidP="00736000">
            <w:pPr>
              <w:pStyle w:val="a4"/>
              <w:tabs>
                <w:tab w:val="left" w:pos="5812"/>
              </w:tabs>
              <w:ind w:left="-993" w:right="-108" w:firstLine="14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9A4944">
              <w:rPr>
                <w:sz w:val="26"/>
                <w:szCs w:val="26"/>
              </w:rPr>
              <w:t>Г</w:t>
            </w:r>
            <w:proofErr w:type="gramStart"/>
            <w:r w:rsidRPr="009A4944">
              <w:rPr>
                <w:sz w:val="26"/>
                <w:szCs w:val="26"/>
                <w:lang w:val="en-US"/>
              </w:rPr>
              <w:t>I</w:t>
            </w:r>
            <w:proofErr w:type="gramEnd"/>
            <w:r w:rsidRPr="009A4944">
              <w:rPr>
                <w:sz w:val="26"/>
                <w:szCs w:val="26"/>
              </w:rPr>
              <w:t>АЛГ</w:t>
            </w:r>
            <w:r w:rsidRPr="009A4944">
              <w:rPr>
                <w:sz w:val="26"/>
                <w:szCs w:val="26"/>
                <w:lang w:val="en-US"/>
              </w:rPr>
              <w:t>I</w:t>
            </w:r>
            <w:r w:rsidRPr="009A4944">
              <w:rPr>
                <w:sz w:val="26"/>
                <w:szCs w:val="26"/>
              </w:rPr>
              <w:t>АЙ</w:t>
            </w:r>
            <w:r>
              <w:rPr>
                <w:sz w:val="26"/>
                <w:szCs w:val="26"/>
              </w:rPr>
              <w:t xml:space="preserve"> </w:t>
            </w:r>
            <w:r w:rsidRPr="009A4944">
              <w:rPr>
                <w:sz w:val="26"/>
                <w:szCs w:val="26"/>
              </w:rPr>
              <w:t>РЕСПУБЛИКА</w:t>
            </w:r>
          </w:p>
          <w:p w:rsidR="00F705A3" w:rsidRDefault="00F705A3" w:rsidP="00736000">
            <w:pPr>
              <w:pStyle w:val="a4"/>
              <w:tabs>
                <w:tab w:val="left" w:pos="5812"/>
              </w:tabs>
              <w:rPr>
                <w:sz w:val="28"/>
                <w:szCs w:val="28"/>
              </w:rPr>
            </w:pPr>
          </w:p>
        </w:tc>
      </w:tr>
    </w:tbl>
    <w:p w:rsidR="00F705A3" w:rsidRPr="000E28FB" w:rsidRDefault="00F705A3" w:rsidP="00F705A3">
      <w:pPr>
        <w:pStyle w:val="a4"/>
        <w:tabs>
          <w:tab w:val="left" w:pos="5812"/>
        </w:tabs>
        <w:ind w:left="-993" w:firstLine="142"/>
        <w:rPr>
          <w:b w:val="0"/>
          <w:sz w:val="24"/>
          <w:szCs w:val="24"/>
        </w:rPr>
      </w:pPr>
      <w:r w:rsidRPr="000E28FB">
        <w:rPr>
          <w:sz w:val="24"/>
          <w:szCs w:val="24"/>
        </w:rPr>
        <w:t xml:space="preserve">                  </w:t>
      </w:r>
    </w:p>
    <w:p w:rsidR="00F705A3" w:rsidRPr="000E28FB" w:rsidRDefault="00F705A3" w:rsidP="00F705A3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F705A3" w:rsidRPr="00C8377F" w:rsidRDefault="00AD5B83" w:rsidP="00F705A3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705A3" w:rsidRPr="00C8377F">
        <w:rPr>
          <w:sz w:val="26"/>
          <w:szCs w:val="26"/>
        </w:rPr>
        <w:t>АДМИНИСТРАЦИИ  г</w:t>
      </w:r>
      <w:proofErr w:type="gramStart"/>
      <w:r w:rsidR="00F705A3" w:rsidRPr="00C8377F">
        <w:rPr>
          <w:sz w:val="26"/>
          <w:szCs w:val="26"/>
        </w:rPr>
        <w:t>.Н</w:t>
      </w:r>
      <w:proofErr w:type="gramEnd"/>
      <w:r w:rsidR="00F705A3" w:rsidRPr="00C8377F">
        <w:rPr>
          <w:sz w:val="26"/>
          <w:szCs w:val="26"/>
        </w:rPr>
        <w:t>АЗРАНЬ</w:t>
      </w:r>
    </w:p>
    <w:p w:rsidR="00F705A3" w:rsidRPr="00340998" w:rsidRDefault="00F705A3" w:rsidP="00F705A3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thickThinSmallGap" w:sz="24" w:space="0" w:color="auto"/>
        </w:tblBorders>
        <w:tblLook w:val="0000"/>
      </w:tblPr>
      <w:tblGrid>
        <w:gridCol w:w="9639"/>
      </w:tblGrid>
      <w:tr w:rsidR="00F705A3" w:rsidRPr="00340998" w:rsidTr="00736000">
        <w:trPr>
          <w:trHeight w:val="100"/>
        </w:trPr>
        <w:tc>
          <w:tcPr>
            <w:tcW w:w="9639" w:type="dxa"/>
          </w:tcPr>
          <w:p w:rsidR="00F705A3" w:rsidRPr="00340998" w:rsidRDefault="00F705A3" w:rsidP="00736000">
            <w:pPr>
              <w:shd w:val="clear" w:color="auto" w:fill="FFFFFF"/>
              <w:ind w:left="5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F705A3" w:rsidRDefault="00F705A3" w:rsidP="00F705A3">
      <w:pPr>
        <w:pStyle w:val="1"/>
      </w:pPr>
      <w:r>
        <w:t>ПОСТАНОВЛЕНИЕ</w:t>
      </w:r>
    </w:p>
    <w:p w:rsidR="00F705A3" w:rsidRDefault="00F705A3" w:rsidP="00F705A3">
      <w:pPr>
        <w:rPr>
          <w:rFonts w:ascii="Times New Roman" w:hAnsi="Times New Roman"/>
          <w:b/>
          <w:sz w:val="22"/>
          <w:szCs w:val="22"/>
        </w:rPr>
      </w:pPr>
    </w:p>
    <w:p w:rsidR="00F705A3" w:rsidRDefault="00D82992" w:rsidP="00F705A3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№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 792 </w:t>
      </w:r>
      <w:r w:rsidR="00F705A3" w:rsidRPr="00C8377F">
        <w:rPr>
          <w:rFonts w:ascii="Times New Roman" w:hAnsi="Times New Roman"/>
          <w:b/>
          <w:sz w:val="22"/>
          <w:szCs w:val="22"/>
        </w:rPr>
        <w:tab/>
      </w:r>
      <w:r w:rsidR="00C70934">
        <w:rPr>
          <w:rFonts w:ascii="Times New Roman" w:hAnsi="Times New Roman"/>
          <w:b/>
          <w:sz w:val="22"/>
          <w:szCs w:val="22"/>
        </w:rPr>
        <w:t xml:space="preserve">                          </w:t>
      </w:r>
      <w:r>
        <w:rPr>
          <w:rFonts w:ascii="Times New Roman" w:hAnsi="Times New Roman"/>
          <w:b/>
          <w:sz w:val="22"/>
          <w:szCs w:val="22"/>
        </w:rPr>
        <w:tab/>
      </w:r>
      <w:r w:rsidR="00BD47BF">
        <w:rPr>
          <w:rFonts w:ascii="Times New Roman" w:hAnsi="Times New Roman"/>
          <w:b/>
          <w:sz w:val="22"/>
          <w:szCs w:val="22"/>
        </w:rPr>
        <w:t xml:space="preserve">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</w:t>
      </w:r>
      <w:r w:rsidR="00BD47BF">
        <w:rPr>
          <w:rFonts w:ascii="Times New Roman" w:hAnsi="Times New Roman"/>
          <w:b/>
          <w:sz w:val="22"/>
          <w:szCs w:val="22"/>
        </w:rPr>
        <w:t xml:space="preserve">  от “</w:t>
      </w:r>
      <w:r w:rsidR="00C70934">
        <w:rPr>
          <w:rFonts w:ascii="Times New Roman" w:hAnsi="Times New Roman"/>
          <w:b/>
          <w:sz w:val="22"/>
          <w:szCs w:val="22"/>
          <w:u w:val="single"/>
        </w:rPr>
        <w:t>_</w:t>
      </w:r>
      <w:r>
        <w:rPr>
          <w:rFonts w:ascii="Times New Roman" w:hAnsi="Times New Roman"/>
          <w:b/>
          <w:sz w:val="22"/>
          <w:szCs w:val="22"/>
          <w:u w:val="single"/>
        </w:rPr>
        <w:t>25</w:t>
      </w:r>
      <w:r w:rsidR="00C70934">
        <w:rPr>
          <w:rFonts w:ascii="Times New Roman" w:hAnsi="Times New Roman"/>
          <w:b/>
          <w:sz w:val="22"/>
          <w:szCs w:val="22"/>
          <w:u w:val="single"/>
        </w:rPr>
        <w:t>____</w:t>
      </w:r>
      <w:r w:rsidR="00F705A3">
        <w:rPr>
          <w:rFonts w:ascii="Times New Roman" w:hAnsi="Times New Roman"/>
          <w:b/>
          <w:sz w:val="22"/>
          <w:szCs w:val="22"/>
        </w:rPr>
        <w:t>”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   июля     </w:t>
      </w:r>
      <w:r w:rsidR="00F705A3" w:rsidRPr="00DD5F3F">
        <w:rPr>
          <w:rFonts w:ascii="Times New Roman" w:hAnsi="Times New Roman"/>
          <w:b/>
          <w:sz w:val="22"/>
          <w:szCs w:val="22"/>
          <w:u w:val="single"/>
        </w:rPr>
        <w:t>20</w:t>
      </w:r>
      <w:r w:rsidR="00DD5F3F" w:rsidRPr="00DD5F3F">
        <w:rPr>
          <w:rFonts w:ascii="Times New Roman" w:hAnsi="Times New Roman"/>
          <w:b/>
          <w:sz w:val="22"/>
          <w:szCs w:val="22"/>
          <w:u w:val="single"/>
        </w:rPr>
        <w:t>1</w:t>
      </w:r>
      <w:r w:rsidR="00C70934">
        <w:rPr>
          <w:rFonts w:ascii="Times New Roman" w:hAnsi="Times New Roman"/>
          <w:b/>
          <w:sz w:val="22"/>
          <w:szCs w:val="22"/>
          <w:u w:val="single"/>
        </w:rPr>
        <w:t>8</w:t>
      </w:r>
      <w:r w:rsidR="00F705A3" w:rsidRPr="00C8377F">
        <w:rPr>
          <w:rFonts w:ascii="Times New Roman" w:hAnsi="Times New Roman"/>
          <w:b/>
          <w:sz w:val="22"/>
          <w:szCs w:val="22"/>
        </w:rPr>
        <w:t>г.</w:t>
      </w:r>
    </w:p>
    <w:p w:rsidR="00AF66DA" w:rsidRPr="00C8377F" w:rsidRDefault="00AF66DA" w:rsidP="00F705A3">
      <w:pPr>
        <w:rPr>
          <w:rFonts w:ascii="Times New Roman" w:hAnsi="Times New Roman"/>
          <w:b/>
          <w:sz w:val="22"/>
          <w:szCs w:val="22"/>
        </w:rPr>
      </w:pPr>
    </w:p>
    <w:p w:rsidR="00AD5B83" w:rsidRPr="00AD5B83" w:rsidRDefault="00AD5B83" w:rsidP="00AD5B83">
      <w:pPr>
        <w:rPr>
          <w:rFonts w:ascii="Times New Roman" w:hAnsi="Times New Roman"/>
          <w:b/>
          <w:sz w:val="18"/>
          <w:szCs w:val="18"/>
        </w:rPr>
      </w:pPr>
    </w:p>
    <w:p w:rsidR="00C70934" w:rsidRDefault="00C70934" w:rsidP="00C70934">
      <w:pPr>
        <w:spacing w:after="12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внесении изменений и дополнений в </w:t>
      </w:r>
      <w:r w:rsidRPr="00747CC0">
        <w:rPr>
          <w:rFonts w:ascii="Times New Roman" w:hAnsi="Times New Roman"/>
          <w:b/>
          <w:szCs w:val="28"/>
        </w:rPr>
        <w:t>План противодействия коррупции в муниципальном образовании «Городской округ город Назрань»</w:t>
      </w:r>
      <w:r>
        <w:rPr>
          <w:rFonts w:ascii="Times New Roman" w:hAnsi="Times New Roman"/>
          <w:b/>
          <w:szCs w:val="28"/>
        </w:rPr>
        <w:t xml:space="preserve"> на 2018-2020 гг.</w:t>
      </w:r>
    </w:p>
    <w:p w:rsidR="00C70934" w:rsidRPr="001F1EE3" w:rsidRDefault="00C70934" w:rsidP="00C70934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В соответствии с Указом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коррупции», Указом Президента Российской Федерации от 29 июня  2018 г. № 378 «О Национальном плане противодействия коррупции на 2018-2020 годы», Федеральным законом от 25 декабря 2008 г. № 273-ФЗ «О противодействии коррупции», Постановлением Правительства Республики Ингушетия от 19 января 2018</w:t>
      </w:r>
      <w:proofErr w:type="gramEnd"/>
      <w:r>
        <w:rPr>
          <w:rFonts w:ascii="Times New Roman" w:hAnsi="Times New Roman"/>
          <w:szCs w:val="28"/>
        </w:rPr>
        <w:t xml:space="preserve"> г. № 12 «Об утверждении государственной программы Республики Ингушетия «О противодействии коррупции»» и предупреждения коррупции в органах государственной власти, органах местного самоуправления, на предприятиях, учреждениях и организациях, в целях эффективного решения вопросов в области противодействия коррупции, Администрация </w:t>
      </w:r>
      <w:proofErr w:type="gramStart"/>
      <w:r>
        <w:rPr>
          <w:rFonts w:ascii="Times New Roman" w:hAnsi="Times New Roman"/>
          <w:szCs w:val="28"/>
        </w:rPr>
        <w:t>г</w:t>
      </w:r>
      <w:proofErr w:type="gramEnd"/>
      <w:r>
        <w:rPr>
          <w:rFonts w:ascii="Times New Roman" w:hAnsi="Times New Roman"/>
          <w:szCs w:val="28"/>
        </w:rPr>
        <w:t>. Назрань</w:t>
      </w:r>
    </w:p>
    <w:p w:rsidR="00C70934" w:rsidRDefault="00C70934" w:rsidP="00C70934">
      <w:pPr>
        <w:ind w:firstLine="708"/>
        <w:jc w:val="center"/>
        <w:rPr>
          <w:rFonts w:ascii="Times New Roman" w:hAnsi="Times New Roman"/>
          <w:b/>
          <w:szCs w:val="28"/>
        </w:rPr>
      </w:pPr>
    </w:p>
    <w:p w:rsidR="00C70934" w:rsidRDefault="00C70934" w:rsidP="00C70934">
      <w:pPr>
        <w:ind w:firstLine="708"/>
        <w:jc w:val="center"/>
        <w:rPr>
          <w:rFonts w:ascii="Times New Roman" w:hAnsi="Times New Roman"/>
          <w:b/>
          <w:szCs w:val="28"/>
        </w:rPr>
      </w:pPr>
      <w:r w:rsidRPr="002D346B">
        <w:rPr>
          <w:rFonts w:ascii="Times New Roman" w:hAnsi="Times New Roman"/>
          <w:b/>
          <w:szCs w:val="28"/>
        </w:rPr>
        <w:t>ПОСТАНОВЛЯЕТ:</w:t>
      </w:r>
    </w:p>
    <w:p w:rsidR="00C70934" w:rsidRPr="001F1EE3" w:rsidRDefault="00C70934" w:rsidP="00C70934">
      <w:pPr>
        <w:ind w:firstLine="708"/>
        <w:jc w:val="center"/>
        <w:rPr>
          <w:rFonts w:ascii="Times New Roman" w:hAnsi="Times New Roman"/>
          <w:b/>
          <w:szCs w:val="28"/>
          <w:lang w:val="en-US"/>
        </w:rPr>
      </w:pPr>
    </w:p>
    <w:p w:rsidR="00C70934" w:rsidRPr="003A16B6" w:rsidRDefault="00C70934" w:rsidP="00C70934">
      <w:pPr>
        <w:pStyle w:val="a8"/>
        <w:numPr>
          <w:ilvl w:val="0"/>
          <w:numId w:val="3"/>
        </w:numPr>
        <w:ind w:left="709" w:hanging="28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Дополнить разделы 3 и 4</w:t>
      </w:r>
      <w:r w:rsidRPr="003A16B6">
        <w:rPr>
          <w:rFonts w:ascii="Times New Roman" w:hAnsi="Times New Roman"/>
          <w:szCs w:val="28"/>
        </w:rPr>
        <w:t xml:space="preserve"> следующими пунктами:</w:t>
      </w:r>
    </w:p>
    <w:p w:rsidR="00C70934" w:rsidRDefault="00C70934" w:rsidP="00C70934">
      <w:pPr>
        <w:pStyle w:val="a8"/>
        <w:ind w:left="709"/>
        <w:rPr>
          <w:rFonts w:ascii="Times New Roman" w:hAnsi="Times New Roman"/>
          <w:color w:val="000000" w:themeColor="text1"/>
          <w:szCs w:val="28"/>
        </w:rPr>
      </w:pPr>
    </w:p>
    <w:p w:rsidR="00C70934" w:rsidRDefault="00C70934" w:rsidP="00C70934">
      <w:pPr>
        <w:pStyle w:val="a8"/>
        <w:ind w:left="709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Cs w:val="28"/>
        </w:rPr>
        <w:t>3.21.</w:t>
      </w:r>
      <w:r w:rsidRPr="00F1053C">
        <w:rPr>
          <w:rFonts w:ascii="Times New Roman" w:hAnsi="Times New Roman"/>
          <w:szCs w:val="28"/>
        </w:rPr>
        <w:t xml:space="preserve"> </w:t>
      </w:r>
      <w:r w:rsidR="0034389D" w:rsidRPr="00E13DC9">
        <w:rPr>
          <w:rFonts w:ascii="Times New Roman" w:hAnsi="Times New Roman"/>
          <w:szCs w:val="28"/>
        </w:rPr>
        <w:t>Обучение муниципальных служащих, впервые поступивших на муниципальную службу для замещения должностей, включенных в перечни</w:t>
      </w:r>
      <w:r w:rsidR="0034389D">
        <w:rPr>
          <w:rFonts w:ascii="Times New Roman" w:hAnsi="Times New Roman"/>
          <w:szCs w:val="28"/>
        </w:rPr>
        <w:t xml:space="preserve"> должностей</w:t>
      </w:r>
      <w:proofErr w:type="gramStart"/>
      <w:r w:rsidR="0034389D">
        <w:rPr>
          <w:rFonts w:ascii="Times New Roman" w:hAnsi="Times New Roman"/>
          <w:szCs w:val="28"/>
        </w:rPr>
        <w:t xml:space="preserve"> </w:t>
      </w:r>
      <w:r w:rsidR="0034389D" w:rsidRPr="00E13DC9">
        <w:rPr>
          <w:rFonts w:ascii="Times New Roman" w:hAnsi="Times New Roman"/>
          <w:szCs w:val="28"/>
        </w:rPr>
        <w:t>,</w:t>
      </w:r>
      <w:proofErr w:type="gramEnd"/>
      <w:r w:rsidR="0034389D" w:rsidRPr="00E13DC9">
        <w:rPr>
          <w:rFonts w:ascii="Times New Roman" w:hAnsi="Times New Roman"/>
          <w:szCs w:val="28"/>
        </w:rPr>
        <w:t xml:space="preserve"> установленные нормативно правовыми актами Российской Федерации, </w:t>
      </w:r>
      <w:r w:rsidR="0034389D">
        <w:rPr>
          <w:rFonts w:ascii="Times New Roman" w:hAnsi="Times New Roman"/>
          <w:szCs w:val="28"/>
        </w:rPr>
        <w:t xml:space="preserve">по образовательным программам в области противодействия коррупции. </w:t>
      </w:r>
      <w:r w:rsidR="0034389D" w:rsidRPr="00E13DC9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Ответственный: Акиев </w:t>
      </w:r>
      <w:proofErr w:type="gramStart"/>
      <w:r w:rsidR="0034389D" w:rsidRPr="00E13DC9">
        <w:rPr>
          <w:rFonts w:ascii="Times New Roman" w:hAnsi="Times New Roman"/>
          <w:color w:val="000000" w:themeColor="text1"/>
          <w:szCs w:val="28"/>
          <w:shd w:val="clear" w:color="auto" w:fill="FFFFFF"/>
        </w:rPr>
        <w:t>М-Б</w:t>
      </w:r>
      <w:proofErr w:type="gramEnd"/>
      <w:r w:rsidR="0034389D" w:rsidRPr="00E13DC9">
        <w:rPr>
          <w:rFonts w:ascii="Times New Roman" w:hAnsi="Times New Roman"/>
          <w:color w:val="000000" w:themeColor="text1"/>
          <w:szCs w:val="28"/>
          <w:shd w:val="clear" w:color="auto" w:fill="FFFFFF"/>
        </w:rPr>
        <w:t>. А.</w:t>
      </w:r>
    </w:p>
    <w:p w:rsidR="0034389D" w:rsidRDefault="0034389D" w:rsidP="00C70934">
      <w:pPr>
        <w:pStyle w:val="a8"/>
        <w:ind w:left="709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</w:p>
    <w:p w:rsidR="00C70934" w:rsidRDefault="00C70934" w:rsidP="00C70934">
      <w:pPr>
        <w:pStyle w:val="a8"/>
        <w:ind w:left="709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4.10. </w:t>
      </w:r>
      <w:r w:rsidR="0034389D">
        <w:rPr>
          <w:rFonts w:ascii="Times New Roman" w:hAnsi="Times New Roman"/>
          <w:szCs w:val="28"/>
        </w:rPr>
        <w:t xml:space="preserve">Принятие мер по повышению  контроля над </w:t>
      </w:r>
      <w:r w:rsidR="0034389D" w:rsidRPr="00E13DC9">
        <w:rPr>
          <w:rFonts w:ascii="Times New Roman" w:hAnsi="Times New Roman"/>
          <w:szCs w:val="28"/>
        </w:rPr>
        <w:t xml:space="preserve"> соблюдением лицами, 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</w:t>
      </w:r>
      <w:r w:rsidR="0034389D" w:rsidRPr="00E13DC9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Ответственный: Акиев </w:t>
      </w:r>
      <w:proofErr w:type="gramStart"/>
      <w:r w:rsidR="0034389D" w:rsidRPr="00E13DC9">
        <w:rPr>
          <w:rFonts w:ascii="Times New Roman" w:hAnsi="Times New Roman"/>
          <w:color w:val="000000" w:themeColor="text1"/>
          <w:szCs w:val="28"/>
          <w:shd w:val="clear" w:color="auto" w:fill="FFFFFF"/>
        </w:rPr>
        <w:t>М-Б</w:t>
      </w:r>
      <w:proofErr w:type="gramEnd"/>
      <w:r w:rsidR="0034389D" w:rsidRPr="00E13DC9">
        <w:rPr>
          <w:rFonts w:ascii="Times New Roman" w:hAnsi="Times New Roman"/>
          <w:color w:val="000000" w:themeColor="text1"/>
          <w:szCs w:val="28"/>
          <w:shd w:val="clear" w:color="auto" w:fill="FFFFFF"/>
        </w:rPr>
        <w:t>. А.</w:t>
      </w:r>
    </w:p>
    <w:p w:rsidR="0034389D" w:rsidRDefault="0034389D" w:rsidP="00C70934">
      <w:pPr>
        <w:pStyle w:val="a8"/>
        <w:ind w:left="709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</w:p>
    <w:p w:rsidR="00C70934" w:rsidRDefault="00C70934" w:rsidP="00C70934">
      <w:pPr>
        <w:pStyle w:val="a8"/>
        <w:ind w:left="709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lastRenderedPageBreak/>
        <w:t xml:space="preserve">4.11. </w:t>
      </w:r>
      <w:r w:rsidR="0034389D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Принятие мер по повышению эффективности кадровой работы в части, касающейся,  </w:t>
      </w:r>
      <w:r w:rsidR="0034389D">
        <w:rPr>
          <w:rFonts w:ascii="Times New Roman" w:hAnsi="Times New Roman"/>
          <w:szCs w:val="28"/>
        </w:rPr>
        <w:t>в</w:t>
      </w:r>
      <w:r w:rsidR="0034389D" w:rsidRPr="00E13DC9">
        <w:rPr>
          <w:rFonts w:ascii="Times New Roman" w:hAnsi="Times New Roman"/>
          <w:szCs w:val="28"/>
        </w:rPr>
        <w:t>едение личных дел лиц, замещающих муниципальные должности  и должности муниципальной службы, в том числе  контроля за актуализацией сведений, содержащихся в анкетах, представляемых при назначении на указанные должности и поступлении на муниципальную службу</w:t>
      </w:r>
      <w:proofErr w:type="gramStart"/>
      <w:r w:rsidR="0034389D" w:rsidRPr="00E13DC9">
        <w:rPr>
          <w:rFonts w:ascii="Times New Roman" w:hAnsi="Times New Roman"/>
          <w:szCs w:val="28"/>
        </w:rPr>
        <w:t xml:space="preserve"> ,</w:t>
      </w:r>
      <w:proofErr w:type="gramEnd"/>
      <w:r w:rsidR="0034389D" w:rsidRPr="00E13DC9">
        <w:rPr>
          <w:rFonts w:ascii="Times New Roman" w:hAnsi="Times New Roman"/>
          <w:szCs w:val="28"/>
        </w:rPr>
        <w:t xml:space="preserve"> об их родственниках и свойственниках  в целях выявления возможного конфликта интересов.</w:t>
      </w:r>
      <w:r w:rsidR="0034389D" w:rsidRPr="00E13DC9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Ответственный:</w:t>
      </w:r>
      <w:r w:rsidR="0034389D" w:rsidRPr="00E13DC9">
        <w:rPr>
          <w:rFonts w:ascii="Times New Roman" w:hAnsi="Times New Roman"/>
          <w:szCs w:val="28"/>
        </w:rPr>
        <w:t xml:space="preserve"> </w:t>
      </w:r>
      <w:proofErr w:type="spellStart"/>
      <w:r w:rsidR="0034389D" w:rsidRPr="00E13DC9">
        <w:rPr>
          <w:rFonts w:ascii="Times New Roman" w:hAnsi="Times New Roman"/>
          <w:szCs w:val="28"/>
        </w:rPr>
        <w:t>Халухаева</w:t>
      </w:r>
      <w:proofErr w:type="spellEnd"/>
      <w:r w:rsidR="0034389D" w:rsidRPr="00E13DC9">
        <w:rPr>
          <w:rFonts w:ascii="Times New Roman" w:hAnsi="Times New Roman"/>
          <w:szCs w:val="28"/>
        </w:rPr>
        <w:t xml:space="preserve"> Л. К.</w:t>
      </w:r>
    </w:p>
    <w:p w:rsidR="00C70934" w:rsidRDefault="00C70934" w:rsidP="00C70934">
      <w:pPr>
        <w:ind w:left="1050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</w:p>
    <w:p w:rsidR="00C70934" w:rsidRPr="001A1D87" w:rsidRDefault="00C70934" w:rsidP="00C70934">
      <w:pPr>
        <w:ind w:left="709"/>
        <w:jc w:val="both"/>
        <w:rPr>
          <w:rFonts w:ascii="Times New Roman" w:hAnsi="Times New Roman"/>
          <w:color w:val="000000" w:themeColor="text1"/>
          <w:szCs w:val="28"/>
          <w:shd w:val="clear" w:color="auto" w:fill="FFFFFF"/>
        </w:rPr>
      </w:pPr>
      <w:r w:rsidRPr="001A1D8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Пункт </w:t>
      </w:r>
      <w:r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3.5. </w:t>
      </w:r>
      <w:r w:rsidRPr="001A1D87">
        <w:rPr>
          <w:rFonts w:ascii="Times New Roman" w:hAnsi="Times New Roman"/>
          <w:color w:val="000000" w:themeColor="text1"/>
          <w:szCs w:val="28"/>
          <w:shd w:val="clear" w:color="auto" w:fill="FFFFFF"/>
        </w:rPr>
        <w:t>изложить в следующей редакции:</w:t>
      </w:r>
    </w:p>
    <w:p w:rsidR="00C70934" w:rsidRPr="000D3E3D" w:rsidRDefault="00C70934" w:rsidP="00C70934">
      <w:pPr>
        <w:ind w:left="709"/>
        <w:jc w:val="both"/>
        <w:rPr>
          <w:rFonts w:ascii="Times New Roman" w:hAnsi="Times New Roman"/>
          <w:color w:val="000000" w:themeColor="text1"/>
          <w:szCs w:val="28"/>
        </w:rPr>
      </w:pPr>
      <w:r w:rsidRPr="00A023D9">
        <w:rPr>
          <w:rFonts w:ascii="Times New Roman" w:hAnsi="Times New Roman"/>
          <w:color w:val="000000" w:themeColor="text1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/>
          <w:szCs w:val="28"/>
        </w:rPr>
        <w:t xml:space="preserve">3.5. </w:t>
      </w:r>
      <w:r w:rsidRPr="000D3E3D">
        <w:rPr>
          <w:rFonts w:ascii="Times New Roman" w:hAnsi="Times New Roman"/>
          <w:color w:val="000000" w:themeColor="text1"/>
        </w:rPr>
        <w:t xml:space="preserve">Организация </w:t>
      </w:r>
      <w:r>
        <w:rPr>
          <w:rFonts w:ascii="Times New Roman" w:hAnsi="Times New Roman"/>
          <w:color w:val="000000" w:themeColor="text1"/>
        </w:rPr>
        <w:t xml:space="preserve">ежегодного </w:t>
      </w:r>
      <w:r w:rsidRPr="000D3E3D">
        <w:rPr>
          <w:rFonts w:ascii="Times New Roman" w:hAnsi="Times New Roman"/>
          <w:color w:val="000000" w:themeColor="text1"/>
        </w:rPr>
        <w:t>повышения квалификации муниципальных служащих, в должностные обязанности которых входит участие в противодействие коррупции</w:t>
      </w:r>
      <w:r>
        <w:rPr>
          <w:rFonts w:ascii="Times New Roman" w:hAnsi="Times New Roman"/>
          <w:color w:val="000000" w:themeColor="text1"/>
        </w:rPr>
        <w:t xml:space="preserve">. Ответственный: </w:t>
      </w:r>
      <w:proofErr w:type="spellStart"/>
      <w:r>
        <w:rPr>
          <w:rFonts w:ascii="Times New Roman" w:hAnsi="Times New Roman"/>
          <w:color w:val="000000" w:themeColor="text1"/>
        </w:rPr>
        <w:t>Халухаева</w:t>
      </w:r>
      <w:proofErr w:type="spellEnd"/>
      <w:r>
        <w:rPr>
          <w:rFonts w:ascii="Times New Roman" w:hAnsi="Times New Roman"/>
          <w:color w:val="000000" w:themeColor="text1"/>
        </w:rPr>
        <w:t xml:space="preserve"> Л. К.»</w:t>
      </w:r>
    </w:p>
    <w:p w:rsidR="00C70934" w:rsidRDefault="00C70934" w:rsidP="00C70934">
      <w:pPr>
        <w:jc w:val="both"/>
        <w:rPr>
          <w:rFonts w:ascii="Times New Roman" w:hAnsi="Times New Roman"/>
          <w:color w:val="000000" w:themeColor="text1"/>
          <w:szCs w:val="28"/>
        </w:rPr>
      </w:pPr>
    </w:p>
    <w:p w:rsidR="00C70934" w:rsidRPr="00A023D9" w:rsidRDefault="00C70934" w:rsidP="00C70934">
      <w:pPr>
        <w:ind w:left="1050" w:firstLine="84"/>
        <w:jc w:val="both"/>
        <w:rPr>
          <w:rFonts w:ascii="Times New Roman" w:hAnsi="Times New Roman"/>
          <w:color w:val="000000"/>
          <w:szCs w:val="28"/>
        </w:rPr>
      </w:pPr>
    </w:p>
    <w:p w:rsidR="00C70934" w:rsidRPr="001A1D87" w:rsidRDefault="00C70934" w:rsidP="00C70934">
      <w:pPr>
        <w:pStyle w:val="a8"/>
        <w:numPr>
          <w:ilvl w:val="0"/>
          <w:numId w:val="3"/>
        </w:numPr>
        <w:spacing w:after="200" w:line="276" w:lineRule="auto"/>
        <w:ind w:left="709" w:hanging="425"/>
        <w:jc w:val="both"/>
        <w:rPr>
          <w:rFonts w:ascii="Times New Roman" w:hAnsi="Times New Roman"/>
          <w:szCs w:val="28"/>
        </w:rPr>
      </w:pPr>
      <w:r w:rsidRPr="001A1D87">
        <w:rPr>
          <w:rFonts w:ascii="Times New Roman" w:hAnsi="Times New Roman"/>
          <w:szCs w:val="28"/>
        </w:rPr>
        <w:t xml:space="preserve">Начальнику общего отдела Администрации </w:t>
      </w:r>
      <w:proofErr w:type="gramStart"/>
      <w:r w:rsidRPr="001A1D87">
        <w:rPr>
          <w:rFonts w:ascii="Times New Roman" w:hAnsi="Times New Roman"/>
          <w:szCs w:val="28"/>
        </w:rPr>
        <w:t>г</w:t>
      </w:r>
      <w:proofErr w:type="gramEnd"/>
      <w:r w:rsidRPr="001A1D87">
        <w:rPr>
          <w:rFonts w:ascii="Times New Roman" w:hAnsi="Times New Roman"/>
          <w:szCs w:val="28"/>
        </w:rPr>
        <w:t xml:space="preserve">. Назрань (А. </w:t>
      </w:r>
      <w:proofErr w:type="spellStart"/>
      <w:r w:rsidRPr="001A1D87">
        <w:rPr>
          <w:rFonts w:ascii="Times New Roman" w:hAnsi="Times New Roman"/>
          <w:szCs w:val="28"/>
        </w:rPr>
        <w:t>Аксаговой</w:t>
      </w:r>
      <w:proofErr w:type="spellEnd"/>
      <w:r w:rsidRPr="001A1D87">
        <w:rPr>
          <w:rFonts w:ascii="Times New Roman" w:hAnsi="Times New Roman"/>
          <w:szCs w:val="28"/>
        </w:rPr>
        <w:t xml:space="preserve">) ознакомить лиц, задействованных в реализации указанных </w:t>
      </w:r>
      <w:r>
        <w:rPr>
          <w:rFonts w:ascii="Times New Roman" w:hAnsi="Times New Roman"/>
          <w:szCs w:val="28"/>
        </w:rPr>
        <w:t>мероприятий</w:t>
      </w:r>
      <w:r w:rsidRPr="001A1D87">
        <w:rPr>
          <w:rFonts w:ascii="Times New Roman" w:hAnsi="Times New Roman"/>
          <w:szCs w:val="28"/>
        </w:rPr>
        <w:t xml:space="preserve"> Плана противодействия коррупции в муниципальном образовании «Городской округ </w:t>
      </w:r>
      <w:r>
        <w:rPr>
          <w:rFonts w:ascii="Times New Roman" w:hAnsi="Times New Roman"/>
          <w:szCs w:val="28"/>
        </w:rPr>
        <w:t>город Назрань» на 2018-2020 гг. с настоящим Постановлением.</w:t>
      </w:r>
    </w:p>
    <w:p w:rsidR="00C70934" w:rsidRDefault="00C70934" w:rsidP="00C70934">
      <w:pPr>
        <w:pStyle w:val="a8"/>
        <w:spacing w:after="200" w:line="276" w:lineRule="auto"/>
        <w:ind w:left="786"/>
        <w:jc w:val="both"/>
        <w:rPr>
          <w:rFonts w:ascii="Times New Roman" w:hAnsi="Times New Roman"/>
          <w:szCs w:val="28"/>
        </w:rPr>
      </w:pPr>
    </w:p>
    <w:p w:rsidR="00C70934" w:rsidRDefault="00C70934" w:rsidP="00C70934">
      <w:pPr>
        <w:pStyle w:val="a8"/>
        <w:numPr>
          <w:ilvl w:val="0"/>
          <w:numId w:val="3"/>
        </w:numPr>
        <w:spacing w:after="200" w:line="276" w:lineRule="auto"/>
        <w:ind w:left="709" w:hanging="42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Пресс-секретарю опубликовать настоящее Постановление на       </w:t>
      </w:r>
      <w:r w:rsidRPr="005B3C37">
        <w:rPr>
          <w:rFonts w:ascii="Times New Roman" w:hAnsi="Times New Roman"/>
          <w:szCs w:val="28"/>
        </w:rPr>
        <w:t xml:space="preserve">сайте Администрации </w:t>
      </w:r>
      <w:proofErr w:type="gramStart"/>
      <w:r w:rsidRPr="005B3C37">
        <w:rPr>
          <w:rFonts w:ascii="Times New Roman" w:hAnsi="Times New Roman"/>
          <w:szCs w:val="28"/>
        </w:rPr>
        <w:t>г</w:t>
      </w:r>
      <w:proofErr w:type="gramEnd"/>
      <w:r w:rsidRPr="005B3C37">
        <w:rPr>
          <w:rFonts w:ascii="Times New Roman" w:hAnsi="Times New Roman"/>
          <w:szCs w:val="28"/>
        </w:rPr>
        <w:t>. Назрань (</w:t>
      </w:r>
      <w:hyperlink r:id="rId7" w:history="1">
        <w:r w:rsidRPr="005B3C37">
          <w:rPr>
            <w:rStyle w:val="a3"/>
            <w:rFonts w:ascii="Times New Roman" w:hAnsi="Times New Roman"/>
            <w:szCs w:val="28"/>
            <w:lang w:val="en-US"/>
          </w:rPr>
          <w:t>www</w:t>
        </w:r>
        <w:r w:rsidRPr="005B3C37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Pr="005B3C37">
          <w:rPr>
            <w:rStyle w:val="a3"/>
            <w:rFonts w:ascii="Times New Roman" w:hAnsi="Times New Roman"/>
            <w:szCs w:val="28"/>
            <w:lang w:val="en-US"/>
          </w:rPr>
          <w:t>nazrangrad</w:t>
        </w:r>
        <w:proofErr w:type="spellEnd"/>
        <w:r w:rsidRPr="005B3C37">
          <w:rPr>
            <w:rStyle w:val="a3"/>
            <w:rFonts w:ascii="Times New Roman" w:hAnsi="Times New Roman"/>
            <w:szCs w:val="28"/>
          </w:rPr>
          <w:t>.</w:t>
        </w:r>
        <w:proofErr w:type="spellStart"/>
        <w:r w:rsidRPr="005B3C37">
          <w:rPr>
            <w:rStyle w:val="a3"/>
            <w:rFonts w:ascii="Times New Roman" w:hAnsi="Times New Roman"/>
            <w:szCs w:val="28"/>
            <w:lang w:val="en-US"/>
          </w:rPr>
          <w:t>ru</w:t>
        </w:r>
        <w:proofErr w:type="spellEnd"/>
      </w:hyperlink>
      <w:r w:rsidRPr="005B3C37">
        <w:rPr>
          <w:rFonts w:ascii="Times New Roman" w:hAnsi="Times New Roman"/>
          <w:szCs w:val="28"/>
        </w:rPr>
        <w:t>)</w:t>
      </w:r>
    </w:p>
    <w:p w:rsidR="00C70934" w:rsidRPr="005B3C37" w:rsidRDefault="00C70934" w:rsidP="00C70934">
      <w:pPr>
        <w:pStyle w:val="a8"/>
        <w:rPr>
          <w:rFonts w:ascii="Times New Roman" w:hAnsi="Times New Roman"/>
          <w:szCs w:val="28"/>
        </w:rPr>
      </w:pPr>
    </w:p>
    <w:p w:rsidR="00C70934" w:rsidRPr="005B3C37" w:rsidRDefault="00C70934" w:rsidP="00C70934">
      <w:pPr>
        <w:pStyle w:val="a8"/>
        <w:numPr>
          <w:ilvl w:val="0"/>
          <w:numId w:val="3"/>
        </w:numPr>
        <w:spacing w:after="200" w:line="276" w:lineRule="auto"/>
        <w:ind w:hanging="502"/>
        <w:jc w:val="both"/>
        <w:rPr>
          <w:rFonts w:ascii="Times New Roman" w:hAnsi="Times New Roman"/>
          <w:b/>
          <w:szCs w:val="28"/>
        </w:rPr>
      </w:pPr>
      <w:r w:rsidRPr="00423BB5">
        <w:rPr>
          <w:rFonts w:ascii="Times New Roman" w:hAnsi="Times New Roman"/>
          <w:szCs w:val="28"/>
        </w:rPr>
        <w:t>Контроль над исполнением настоящего Постановления оставляю за собой.</w:t>
      </w:r>
    </w:p>
    <w:p w:rsidR="00C70934" w:rsidRPr="005B3C37" w:rsidRDefault="00C70934" w:rsidP="00C70934">
      <w:pPr>
        <w:pStyle w:val="a8"/>
        <w:rPr>
          <w:rFonts w:ascii="Times New Roman" w:hAnsi="Times New Roman"/>
          <w:b/>
          <w:szCs w:val="28"/>
        </w:rPr>
      </w:pPr>
    </w:p>
    <w:p w:rsidR="00C70934" w:rsidRDefault="00C70934" w:rsidP="00C70934">
      <w:pPr>
        <w:spacing w:after="200" w:line="276" w:lineRule="auto"/>
        <w:jc w:val="both"/>
        <w:rPr>
          <w:rFonts w:ascii="Times New Roman" w:hAnsi="Times New Roman"/>
          <w:b/>
          <w:szCs w:val="28"/>
        </w:rPr>
      </w:pPr>
    </w:p>
    <w:p w:rsidR="00AD5B83" w:rsidRDefault="00AD5B83" w:rsidP="00AD5B83">
      <w:pPr>
        <w:jc w:val="center"/>
        <w:rPr>
          <w:rFonts w:ascii="Times New Roman" w:hAnsi="Times New Roman"/>
          <w:b/>
          <w:szCs w:val="28"/>
        </w:rPr>
      </w:pPr>
    </w:p>
    <w:p w:rsidR="00BE35D9" w:rsidRDefault="00BE35D9" w:rsidP="00BE35D9"/>
    <w:p w:rsidR="00BE35D9" w:rsidRDefault="00BE35D9" w:rsidP="00BE35D9">
      <w:pPr>
        <w:pStyle w:val="a8"/>
        <w:ind w:left="284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Глава </w:t>
      </w:r>
      <w:proofErr w:type="gramStart"/>
      <w:r>
        <w:rPr>
          <w:rFonts w:ascii="Times New Roman" w:hAnsi="Times New Roman"/>
          <w:b/>
          <w:szCs w:val="28"/>
        </w:rPr>
        <w:t>г</w:t>
      </w:r>
      <w:proofErr w:type="gramEnd"/>
      <w:r>
        <w:rPr>
          <w:rFonts w:ascii="Times New Roman" w:hAnsi="Times New Roman"/>
          <w:b/>
          <w:szCs w:val="28"/>
        </w:rPr>
        <w:t>. Назрань                                                          А. М. Тумгоев</w:t>
      </w:r>
    </w:p>
    <w:p w:rsidR="00BE35D9" w:rsidRDefault="00BE35D9" w:rsidP="00BE35D9">
      <w:pPr>
        <w:jc w:val="both"/>
        <w:rPr>
          <w:rFonts w:ascii="Times New Roman" w:hAnsi="Times New Roman"/>
          <w:sz w:val="20"/>
        </w:rPr>
      </w:pPr>
    </w:p>
    <w:p w:rsidR="00BE35D9" w:rsidRDefault="00BE35D9" w:rsidP="00BE35D9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Сост.: </w:t>
      </w:r>
      <w:proofErr w:type="gramStart"/>
      <w:r>
        <w:rPr>
          <w:rFonts w:ascii="Times New Roman" w:hAnsi="Times New Roman"/>
          <w:sz w:val="20"/>
        </w:rPr>
        <w:t>М-Б</w:t>
      </w:r>
      <w:proofErr w:type="gramEnd"/>
      <w:r>
        <w:rPr>
          <w:rFonts w:ascii="Times New Roman" w:hAnsi="Times New Roman"/>
          <w:sz w:val="20"/>
        </w:rPr>
        <w:t>. А. Акиев</w:t>
      </w:r>
    </w:p>
    <w:p w:rsidR="00BE35D9" w:rsidRDefault="00BE35D9" w:rsidP="00BE35D9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юрист:</w:t>
      </w:r>
    </w:p>
    <w:p w:rsidR="00F705A3" w:rsidRPr="00AD5B83" w:rsidRDefault="00F705A3" w:rsidP="00AD5B83">
      <w:pPr>
        <w:jc w:val="both"/>
        <w:rPr>
          <w:rFonts w:ascii="Times New Roman" w:hAnsi="Times New Roman"/>
          <w:sz w:val="24"/>
          <w:szCs w:val="28"/>
        </w:rPr>
      </w:pPr>
    </w:p>
    <w:sectPr w:rsidR="00F705A3" w:rsidRPr="00AD5B83" w:rsidSect="00385532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044E3"/>
    <w:multiLevelType w:val="hybridMultilevel"/>
    <w:tmpl w:val="7FB82774"/>
    <w:lvl w:ilvl="0" w:tplc="01D81BA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1D15294"/>
    <w:multiLevelType w:val="hybridMultilevel"/>
    <w:tmpl w:val="7CD2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54BEE"/>
    <w:multiLevelType w:val="hybridMultilevel"/>
    <w:tmpl w:val="900212A4"/>
    <w:lvl w:ilvl="0" w:tplc="9CD64D04">
      <w:start w:val="1"/>
      <w:numFmt w:val="decimal"/>
      <w:lvlText w:val="%1."/>
      <w:lvlJc w:val="left"/>
      <w:pPr>
        <w:ind w:left="177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4CA2"/>
    <w:rsid w:val="00015FBA"/>
    <w:rsid w:val="00046906"/>
    <w:rsid w:val="00096AB3"/>
    <w:rsid w:val="000B5880"/>
    <w:rsid w:val="000C0FCB"/>
    <w:rsid w:val="000E28FB"/>
    <w:rsid w:val="00132B89"/>
    <w:rsid w:val="00136080"/>
    <w:rsid w:val="00142775"/>
    <w:rsid w:val="001559D4"/>
    <w:rsid w:val="00176885"/>
    <w:rsid w:val="00192E5C"/>
    <w:rsid w:val="001E04B5"/>
    <w:rsid w:val="002A1D7E"/>
    <w:rsid w:val="003271A4"/>
    <w:rsid w:val="0034389D"/>
    <w:rsid w:val="00385532"/>
    <w:rsid w:val="00394CA2"/>
    <w:rsid w:val="003B0DB7"/>
    <w:rsid w:val="0042012F"/>
    <w:rsid w:val="004B02B6"/>
    <w:rsid w:val="00522A9A"/>
    <w:rsid w:val="005E3504"/>
    <w:rsid w:val="006A78E6"/>
    <w:rsid w:val="006D09E8"/>
    <w:rsid w:val="00795C9B"/>
    <w:rsid w:val="00865BC9"/>
    <w:rsid w:val="0091517D"/>
    <w:rsid w:val="009A4944"/>
    <w:rsid w:val="00A77F6D"/>
    <w:rsid w:val="00AD5B83"/>
    <w:rsid w:val="00AF66DA"/>
    <w:rsid w:val="00B27878"/>
    <w:rsid w:val="00BD47BF"/>
    <w:rsid w:val="00BE35D9"/>
    <w:rsid w:val="00BF212E"/>
    <w:rsid w:val="00C540A0"/>
    <w:rsid w:val="00C62922"/>
    <w:rsid w:val="00C70934"/>
    <w:rsid w:val="00C8377F"/>
    <w:rsid w:val="00D240D5"/>
    <w:rsid w:val="00D32349"/>
    <w:rsid w:val="00D82992"/>
    <w:rsid w:val="00D91972"/>
    <w:rsid w:val="00DB69D3"/>
    <w:rsid w:val="00DD45CB"/>
    <w:rsid w:val="00DD5F3F"/>
    <w:rsid w:val="00DF3A0B"/>
    <w:rsid w:val="00ED471B"/>
    <w:rsid w:val="00F35B30"/>
    <w:rsid w:val="00F7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A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5B30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4CA2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394CA2"/>
    <w:pPr>
      <w:jc w:val="center"/>
    </w:pPr>
    <w:rPr>
      <w:rFonts w:ascii="Times New Roman" w:hAnsi="Times New Roman"/>
      <w:b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394C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A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9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28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5B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A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5B30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4CA2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394CA2"/>
    <w:pPr>
      <w:jc w:val="center"/>
    </w:pPr>
    <w:rPr>
      <w:rFonts w:ascii="Times New Roman" w:hAnsi="Times New Roman"/>
      <w:b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394C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A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94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E28F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5B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5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zrangra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41DF-6691-4AC0-A51B-77055FAE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777</cp:lastModifiedBy>
  <cp:revision>7</cp:revision>
  <cp:lastPrinted>2018-07-31T13:24:00Z</cp:lastPrinted>
  <dcterms:created xsi:type="dcterms:W3CDTF">2018-07-31T13:11:00Z</dcterms:created>
  <dcterms:modified xsi:type="dcterms:W3CDTF">2018-09-18T06:02:00Z</dcterms:modified>
</cp:coreProperties>
</file>