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02" w:rsidRDefault="00F24F02" w:rsidP="0055386C">
      <w:pPr>
        <w:pStyle w:val="a3"/>
        <w:ind w:left="9912"/>
        <w:rPr>
          <w:szCs w:val="28"/>
        </w:rPr>
      </w:pPr>
    </w:p>
    <w:tbl>
      <w:tblPr>
        <w:tblW w:w="14928" w:type="dxa"/>
        <w:tblInd w:w="206" w:type="dxa"/>
        <w:tblLayout w:type="fixed"/>
        <w:tblLook w:val="0000"/>
      </w:tblPr>
      <w:tblGrid>
        <w:gridCol w:w="14928"/>
      </w:tblGrid>
      <w:tr w:rsidR="0055386C" w:rsidRPr="0055386C" w:rsidTr="0055386C">
        <w:trPr>
          <w:trHeight w:val="3118"/>
        </w:trPr>
        <w:tc>
          <w:tcPr>
            <w:tcW w:w="14928" w:type="dxa"/>
            <w:tcBorders>
              <w:top w:val="nil"/>
              <w:left w:val="nil"/>
              <w:bottom w:val="nil"/>
              <w:right w:val="nil"/>
            </w:tcBorders>
          </w:tcPr>
          <w:p w:rsidR="0055386C" w:rsidRPr="0055386C" w:rsidRDefault="0055386C" w:rsidP="0055386C">
            <w:pPr>
              <w:tabs>
                <w:tab w:val="left" w:pos="54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Утверждено</w:t>
            </w:r>
          </w:p>
          <w:p w:rsidR="0055386C" w:rsidRPr="0055386C" w:rsidRDefault="0055386C" w:rsidP="0055386C">
            <w:pPr>
              <w:tabs>
                <w:tab w:val="left" w:pos="54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распоряжением главы </w:t>
            </w:r>
            <w:proofErr w:type="gramStart"/>
            <w:r w:rsidRPr="0055386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55386C">
              <w:rPr>
                <w:rFonts w:ascii="Times New Roman" w:hAnsi="Times New Roman" w:cs="Times New Roman"/>
                <w:b/>
                <w:sz w:val="28"/>
                <w:szCs w:val="28"/>
              </w:rPr>
              <w:t>. Назрань</w:t>
            </w:r>
          </w:p>
          <w:p w:rsidR="0055386C" w:rsidRDefault="0055386C" w:rsidP="00451DEF">
            <w:pPr>
              <w:tabs>
                <w:tab w:val="left" w:pos="54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Pr="00451D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 «</w:t>
            </w:r>
            <w:r w:rsidR="00451DEF" w:rsidRPr="00451D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</w:t>
            </w:r>
            <w:r w:rsidRPr="00451D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</w:t>
            </w:r>
            <w:r w:rsidR="00451DEF" w:rsidRPr="00451D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февраля  </w:t>
            </w:r>
            <w:r w:rsidRPr="00451D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  <w:r w:rsidR="00451DEF" w:rsidRPr="00451D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18 </w:t>
            </w:r>
            <w:r w:rsidRPr="00451D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г. № </w:t>
            </w:r>
            <w:r w:rsidR="00451DEF" w:rsidRPr="00451D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28</w:t>
            </w:r>
          </w:p>
          <w:p w:rsidR="00451DEF" w:rsidRDefault="00451DEF" w:rsidP="00451DEF">
            <w:pPr>
              <w:tabs>
                <w:tab w:val="left" w:pos="54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1DEF" w:rsidRDefault="00451DEF" w:rsidP="00451DEF">
            <w:pPr>
              <w:tabs>
                <w:tab w:val="left" w:pos="54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1DEF" w:rsidRDefault="00451DEF" w:rsidP="00451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451DEF" w:rsidRPr="004012FB" w:rsidRDefault="00451DEF" w:rsidP="00451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 муниципального образования «Городской округ </w:t>
            </w:r>
            <w:proofErr w:type="gramStart"/>
            <w:r w:rsidRPr="004012F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01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Назрань» </w:t>
            </w:r>
          </w:p>
          <w:p w:rsidR="00451DEF" w:rsidRPr="004012FB" w:rsidRDefault="00451DEF" w:rsidP="00451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2FB">
              <w:rPr>
                <w:rFonts w:ascii="Times New Roman" w:hAnsi="Times New Roman" w:cs="Times New Roman"/>
                <w:b/>
                <w:sz w:val="28"/>
                <w:szCs w:val="28"/>
              </w:rPr>
              <w:t>по проведению Года культуры безопасности в 2018 г.</w:t>
            </w:r>
          </w:p>
          <w:p w:rsidR="00451DEF" w:rsidRPr="00451DEF" w:rsidRDefault="00451DEF" w:rsidP="00451DEF">
            <w:pPr>
              <w:tabs>
                <w:tab w:val="left" w:pos="54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817"/>
        <w:gridCol w:w="6575"/>
        <w:gridCol w:w="3206"/>
        <w:gridCol w:w="4188"/>
      </w:tblGrid>
      <w:tr w:rsidR="00576742" w:rsidTr="00576742">
        <w:tc>
          <w:tcPr>
            <w:tcW w:w="817" w:type="dxa"/>
          </w:tcPr>
          <w:p w:rsidR="00576742" w:rsidRPr="00576742" w:rsidRDefault="00576742" w:rsidP="0057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7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75" w:type="dxa"/>
          </w:tcPr>
          <w:p w:rsidR="00576742" w:rsidRPr="00576742" w:rsidRDefault="00576742" w:rsidP="0057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7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06" w:type="dxa"/>
          </w:tcPr>
          <w:p w:rsidR="00576742" w:rsidRPr="00576742" w:rsidRDefault="00576742" w:rsidP="0057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4188" w:type="dxa"/>
          </w:tcPr>
          <w:p w:rsidR="00576742" w:rsidRPr="00576742" w:rsidRDefault="00576742" w:rsidP="0057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576742" w:rsidTr="000B392B">
        <w:tc>
          <w:tcPr>
            <w:tcW w:w="14786" w:type="dxa"/>
            <w:gridSpan w:val="4"/>
          </w:tcPr>
          <w:p w:rsidR="00576742" w:rsidRPr="00576742" w:rsidRDefault="00576742" w:rsidP="0057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76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Мероприятия по развитию РСЧС, повышению защищенности населения и территорий </w:t>
            </w:r>
          </w:p>
          <w:p w:rsidR="00576742" w:rsidRDefault="00576742" w:rsidP="0057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742">
              <w:rPr>
                <w:rFonts w:ascii="Times New Roman" w:hAnsi="Times New Roman" w:cs="Times New Roman"/>
                <w:b/>
                <w:sz w:val="28"/>
                <w:szCs w:val="28"/>
              </w:rPr>
              <w:t>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76742" w:rsidTr="00576742">
        <w:tc>
          <w:tcPr>
            <w:tcW w:w="817" w:type="dxa"/>
          </w:tcPr>
          <w:p w:rsidR="00576742" w:rsidRDefault="00576742" w:rsidP="0057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75" w:type="dxa"/>
          </w:tcPr>
          <w:p w:rsidR="00576742" w:rsidRDefault="00576742" w:rsidP="005C0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 государственной политики РФ в области защиты населения и территорий от чрезвычайных ситуаций природного и техногенного характера на период до 2030 года</w:t>
            </w:r>
            <w:r w:rsidR="00131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6" w:type="dxa"/>
          </w:tcPr>
          <w:p w:rsidR="00576742" w:rsidRDefault="005C0839" w:rsidP="0057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утвержденных планов</w:t>
            </w:r>
          </w:p>
        </w:tc>
        <w:tc>
          <w:tcPr>
            <w:tcW w:w="4188" w:type="dxa"/>
          </w:tcPr>
          <w:p w:rsidR="00D7391A" w:rsidRDefault="00D7391A" w:rsidP="00D7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МЧС РФ по РИ,</w:t>
            </w:r>
          </w:p>
          <w:p w:rsidR="005C0839" w:rsidRDefault="00D7391A" w:rsidP="0057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0839">
              <w:rPr>
                <w:rFonts w:ascii="Times New Roman" w:hAnsi="Times New Roman" w:cs="Times New Roman"/>
                <w:sz w:val="28"/>
                <w:szCs w:val="28"/>
              </w:rPr>
              <w:t xml:space="preserve">тдел ГО и ЧС </w:t>
            </w:r>
          </w:p>
          <w:p w:rsidR="00576742" w:rsidRDefault="005C0839" w:rsidP="0057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  <w:r w:rsidR="00D739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391A" w:rsidRDefault="00D7391A" w:rsidP="00D7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администраций административных округов города</w:t>
            </w:r>
          </w:p>
        </w:tc>
      </w:tr>
      <w:tr w:rsidR="00576742" w:rsidTr="00576742">
        <w:tc>
          <w:tcPr>
            <w:tcW w:w="817" w:type="dxa"/>
          </w:tcPr>
          <w:p w:rsidR="00576742" w:rsidRDefault="005C0839" w:rsidP="0057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75" w:type="dxa"/>
          </w:tcPr>
          <w:p w:rsidR="00576742" w:rsidRDefault="005C0839" w:rsidP="005C0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«Месячника обеспечения безопасности жизнедеятельности населения в муниципальных образованиях»</w:t>
            </w:r>
            <w:r w:rsidR="00131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206" w:type="dxa"/>
          </w:tcPr>
          <w:p w:rsidR="00576742" w:rsidRDefault="005C0839" w:rsidP="0057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2018 г. </w:t>
            </w:r>
          </w:p>
        </w:tc>
        <w:tc>
          <w:tcPr>
            <w:tcW w:w="4188" w:type="dxa"/>
          </w:tcPr>
          <w:p w:rsidR="00D7391A" w:rsidRDefault="00D7391A" w:rsidP="005C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МЧС РФ по РИ,</w:t>
            </w:r>
          </w:p>
          <w:p w:rsidR="005C0839" w:rsidRDefault="00D7391A" w:rsidP="005C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0839">
              <w:rPr>
                <w:rFonts w:ascii="Times New Roman" w:hAnsi="Times New Roman" w:cs="Times New Roman"/>
                <w:sz w:val="28"/>
                <w:szCs w:val="28"/>
              </w:rPr>
              <w:t xml:space="preserve">тдел ГО и ЧС </w:t>
            </w:r>
          </w:p>
          <w:p w:rsidR="00576742" w:rsidRDefault="005C0839" w:rsidP="00D7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  <w:r w:rsidR="00D7391A">
              <w:rPr>
                <w:rFonts w:ascii="Times New Roman" w:hAnsi="Times New Roman" w:cs="Times New Roman"/>
                <w:sz w:val="28"/>
                <w:szCs w:val="28"/>
              </w:rPr>
              <w:t>, главы администраций административных округов города</w:t>
            </w:r>
          </w:p>
        </w:tc>
      </w:tr>
      <w:tr w:rsidR="005C0839" w:rsidTr="005163EC">
        <w:tc>
          <w:tcPr>
            <w:tcW w:w="14786" w:type="dxa"/>
            <w:gridSpan w:val="4"/>
          </w:tcPr>
          <w:p w:rsidR="005C0839" w:rsidRPr="005C0839" w:rsidRDefault="005C0839" w:rsidP="00131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3157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по подготовке органов управления, сил РСЧС и населения</w:t>
            </w:r>
          </w:p>
        </w:tc>
      </w:tr>
      <w:tr w:rsidR="00576742" w:rsidTr="00576742">
        <w:tc>
          <w:tcPr>
            <w:tcW w:w="817" w:type="dxa"/>
          </w:tcPr>
          <w:p w:rsidR="00576742" w:rsidRDefault="005C0839" w:rsidP="0057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75" w:type="dxa"/>
          </w:tcPr>
          <w:p w:rsidR="00576742" w:rsidRDefault="005C0839" w:rsidP="005C0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смотру готовности сил и средств муниципальных звеньев территориальных подсистем РСЧС с участием руководящего состава органов исполнительной власти РИ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  <w:r w:rsidR="00131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6" w:type="dxa"/>
          </w:tcPr>
          <w:p w:rsidR="00576742" w:rsidRDefault="005C0839" w:rsidP="0057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началом периода, связанного с циклическими рисками </w:t>
            </w:r>
          </w:p>
        </w:tc>
        <w:tc>
          <w:tcPr>
            <w:tcW w:w="4188" w:type="dxa"/>
          </w:tcPr>
          <w:p w:rsidR="005C0839" w:rsidRDefault="005C0839" w:rsidP="005C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ГО и ЧС </w:t>
            </w:r>
          </w:p>
          <w:p w:rsidR="00576742" w:rsidRDefault="005C0839" w:rsidP="005C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</w:tr>
      <w:tr w:rsidR="00576742" w:rsidTr="00576742">
        <w:tc>
          <w:tcPr>
            <w:tcW w:w="817" w:type="dxa"/>
          </w:tcPr>
          <w:p w:rsidR="00576742" w:rsidRDefault="005C0839" w:rsidP="0057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575" w:type="dxa"/>
          </w:tcPr>
          <w:p w:rsidR="00576742" w:rsidRDefault="005C0839" w:rsidP="006B3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показных тренировк</w:t>
            </w:r>
            <w:r w:rsidR="006B38E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(тактико-специальных учений)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 по действиям в чрезвычайных ситуациях с привлечением всех групп населения (в том числе в качестве статистов)</w:t>
            </w:r>
            <w:r w:rsidR="00131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6" w:type="dxa"/>
          </w:tcPr>
          <w:p w:rsidR="00576742" w:rsidRDefault="006B38EE" w:rsidP="006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планам ГУ МЧС РФ по Республике Ингушетия</w:t>
            </w:r>
          </w:p>
        </w:tc>
        <w:tc>
          <w:tcPr>
            <w:tcW w:w="4188" w:type="dxa"/>
          </w:tcPr>
          <w:p w:rsidR="006B38EE" w:rsidRDefault="006B38EE" w:rsidP="006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ГО и ЧС </w:t>
            </w:r>
          </w:p>
          <w:p w:rsidR="00576742" w:rsidRDefault="006B38EE" w:rsidP="006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  <w:r w:rsidR="00D7391A">
              <w:rPr>
                <w:rFonts w:ascii="Times New Roman" w:hAnsi="Times New Roman" w:cs="Times New Roman"/>
                <w:sz w:val="28"/>
                <w:szCs w:val="28"/>
              </w:rPr>
              <w:t>, главы администраций административных округов города</w:t>
            </w:r>
          </w:p>
        </w:tc>
      </w:tr>
      <w:tr w:rsidR="00631EB2" w:rsidTr="00576742">
        <w:tc>
          <w:tcPr>
            <w:tcW w:w="817" w:type="dxa"/>
          </w:tcPr>
          <w:p w:rsidR="00631EB2" w:rsidRDefault="00631EB2" w:rsidP="0065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75" w:type="dxa"/>
          </w:tcPr>
          <w:p w:rsidR="00631EB2" w:rsidRPr="004401E5" w:rsidRDefault="00631EB2" w:rsidP="006B3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показных практических занятий по соблюдению требований нормативных правовых и методических документов на критически важных и потенциально опасных объектах с участием должностных лиц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Назрань.</w:t>
            </w:r>
          </w:p>
        </w:tc>
        <w:tc>
          <w:tcPr>
            <w:tcW w:w="3206" w:type="dxa"/>
          </w:tcPr>
          <w:p w:rsidR="00631EB2" w:rsidRDefault="00631EB2" w:rsidP="00803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4188" w:type="dxa"/>
          </w:tcPr>
          <w:p w:rsidR="00631EB2" w:rsidRDefault="00631EB2" w:rsidP="00803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ГО и ЧС </w:t>
            </w:r>
          </w:p>
          <w:p w:rsidR="00631EB2" w:rsidRDefault="00631EB2" w:rsidP="00803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</w:tr>
      <w:tr w:rsidR="00631EB2" w:rsidTr="00576742">
        <w:tc>
          <w:tcPr>
            <w:tcW w:w="817" w:type="dxa"/>
          </w:tcPr>
          <w:p w:rsidR="00631EB2" w:rsidRDefault="00631EB2" w:rsidP="0065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75" w:type="dxa"/>
          </w:tcPr>
          <w:p w:rsidR="00631EB2" w:rsidRPr="00D7391A" w:rsidRDefault="00631EB2" w:rsidP="001C0A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 xml:space="preserve">Штабные тренировки </w:t>
            </w:r>
            <w:r w:rsidRPr="00D73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по прогнозированию возможной обстановки, обмену информацией с учреждениями, входящими в территориальные подсистемы мониторинга и прогнозирования чрезвычайных ситуаций и реагированию на возникающие чрезвычайные ситуации, обусловленные ЧС природного и техногенного характера:</w:t>
            </w:r>
          </w:p>
          <w:p w:rsidR="00631EB2" w:rsidRPr="00D7391A" w:rsidRDefault="00631EB2" w:rsidP="001C0A2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- «Назраньгаз»;</w:t>
            </w:r>
          </w:p>
          <w:p w:rsidR="00631EB2" w:rsidRPr="00D7391A" w:rsidRDefault="00631EB2" w:rsidP="001C0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- НРЭС</w:t>
            </w:r>
          </w:p>
        </w:tc>
        <w:tc>
          <w:tcPr>
            <w:tcW w:w="3206" w:type="dxa"/>
          </w:tcPr>
          <w:p w:rsidR="00631EB2" w:rsidRDefault="00631EB2" w:rsidP="001C0A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B2" w:rsidRDefault="00631EB2" w:rsidP="001C0A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B2" w:rsidRDefault="00631EB2" w:rsidP="001C0A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B2" w:rsidRDefault="00631EB2" w:rsidP="001C0A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B2" w:rsidRDefault="00631EB2" w:rsidP="001C0A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B2" w:rsidRDefault="00631EB2" w:rsidP="001C0A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B2" w:rsidRDefault="00631EB2" w:rsidP="001C0A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B2" w:rsidRDefault="00631EB2" w:rsidP="001C0A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B2" w:rsidRPr="00D7391A" w:rsidRDefault="00631EB2" w:rsidP="001C0A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31EB2" w:rsidRDefault="00631EB2" w:rsidP="001C0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188" w:type="dxa"/>
          </w:tcPr>
          <w:p w:rsidR="00631EB2" w:rsidRDefault="00631EB2" w:rsidP="001C0A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proofErr w:type="gramStart"/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391A">
              <w:rPr>
                <w:rFonts w:ascii="Times New Roman" w:hAnsi="Times New Roman" w:cs="Times New Roman"/>
                <w:sz w:val="28"/>
                <w:szCs w:val="28"/>
              </w:rPr>
              <w:t xml:space="preserve"> и ЛЧС, ОПБ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EB2" w:rsidRPr="00D7391A" w:rsidRDefault="00631EB2" w:rsidP="001C0A2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Назрань</w:t>
            </w: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,   отдел ГО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г. Назрань</w:t>
            </w:r>
          </w:p>
          <w:p w:rsidR="00631EB2" w:rsidRDefault="00631EB2" w:rsidP="001C0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B2" w:rsidTr="00576742">
        <w:tc>
          <w:tcPr>
            <w:tcW w:w="817" w:type="dxa"/>
          </w:tcPr>
          <w:p w:rsidR="00631EB2" w:rsidRDefault="00631EB2" w:rsidP="0065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575" w:type="dxa"/>
          </w:tcPr>
          <w:p w:rsidR="00631EB2" w:rsidRPr="00D7391A" w:rsidRDefault="00631EB2" w:rsidP="00E70B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пожарной безопасности в пожароопасный период.</w:t>
            </w:r>
          </w:p>
        </w:tc>
        <w:tc>
          <w:tcPr>
            <w:tcW w:w="3206" w:type="dxa"/>
          </w:tcPr>
          <w:p w:rsidR="00631EB2" w:rsidRDefault="00631EB2" w:rsidP="00E70BB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631EB2" w:rsidRPr="00D7391A" w:rsidRDefault="00631EB2" w:rsidP="00E70BB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631EB2" w:rsidRDefault="00631EB2" w:rsidP="00E70BB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proofErr w:type="gramStart"/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391A">
              <w:rPr>
                <w:rFonts w:ascii="Times New Roman" w:hAnsi="Times New Roman" w:cs="Times New Roman"/>
                <w:sz w:val="28"/>
                <w:szCs w:val="28"/>
              </w:rPr>
              <w:t xml:space="preserve"> и  ЛЧС, ОПБ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EB2" w:rsidRPr="00D7391A" w:rsidRDefault="00631EB2" w:rsidP="00E70BB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Назрань</w:t>
            </w: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, отдел ГО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1EB2" w:rsidRPr="00D7391A" w:rsidRDefault="00631EB2" w:rsidP="00E70BB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91A">
              <w:rPr>
                <w:rFonts w:ascii="Times New Roman" w:hAnsi="Times New Roman" w:cs="Times New Roman"/>
                <w:sz w:val="28"/>
                <w:szCs w:val="28"/>
              </w:rPr>
              <w:t xml:space="preserve">ОНД по  </w:t>
            </w:r>
            <w:proofErr w:type="gramStart"/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7391A">
              <w:rPr>
                <w:rFonts w:ascii="Times New Roman" w:hAnsi="Times New Roman" w:cs="Times New Roman"/>
                <w:sz w:val="28"/>
                <w:szCs w:val="28"/>
              </w:rPr>
              <w:t>. Назрань и Назрановскому району</w:t>
            </w:r>
          </w:p>
        </w:tc>
      </w:tr>
      <w:tr w:rsidR="00631EB2" w:rsidTr="00576742">
        <w:tc>
          <w:tcPr>
            <w:tcW w:w="817" w:type="dxa"/>
          </w:tcPr>
          <w:p w:rsidR="00631EB2" w:rsidRDefault="00631EB2" w:rsidP="0065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75" w:type="dxa"/>
          </w:tcPr>
          <w:p w:rsidR="00631EB2" w:rsidRPr="00D7391A" w:rsidRDefault="00631EB2" w:rsidP="00D739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с учетом рисков чрезвычайных ситуаций на территории Республике Ингушетия макетов, организация изготовления и выдачи различным категориям населения памяток по действиям в чрезвычайных ситуациях.</w:t>
            </w:r>
          </w:p>
        </w:tc>
        <w:tc>
          <w:tcPr>
            <w:tcW w:w="3206" w:type="dxa"/>
          </w:tcPr>
          <w:p w:rsidR="00631EB2" w:rsidRDefault="00631EB2" w:rsidP="0080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 г.</w:t>
            </w:r>
          </w:p>
        </w:tc>
        <w:tc>
          <w:tcPr>
            <w:tcW w:w="4188" w:type="dxa"/>
          </w:tcPr>
          <w:p w:rsidR="00631EB2" w:rsidRDefault="00631EB2" w:rsidP="0080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ГО и ЧС </w:t>
            </w:r>
          </w:p>
          <w:p w:rsidR="00631EB2" w:rsidRDefault="00631EB2" w:rsidP="0080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</w:tr>
      <w:tr w:rsidR="00631EB2" w:rsidTr="00576742">
        <w:tc>
          <w:tcPr>
            <w:tcW w:w="817" w:type="dxa"/>
          </w:tcPr>
          <w:p w:rsidR="00631EB2" w:rsidRDefault="00631EB2" w:rsidP="0048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75" w:type="dxa"/>
          </w:tcPr>
          <w:p w:rsidR="00631EB2" w:rsidRDefault="00631EB2" w:rsidP="00B21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трансляции видеороликов и аудиоинформации по республиканским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телерадиоканалам по вопросам безопасности жизнедеятельности и правилам действий при чрезвычайных ситуациях.  </w:t>
            </w:r>
          </w:p>
        </w:tc>
        <w:tc>
          <w:tcPr>
            <w:tcW w:w="3206" w:type="dxa"/>
          </w:tcPr>
          <w:p w:rsidR="00631EB2" w:rsidRDefault="00631EB2" w:rsidP="00B2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 г.</w:t>
            </w:r>
          </w:p>
        </w:tc>
        <w:tc>
          <w:tcPr>
            <w:tcW w:w="4188" w:type="dxa"/>
          </w:tcPr>
          <w:p w:rsidR="00631EB2" w:rsidRDefault="00631EB2" w:rsidP="00B2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ГО и ЧС </w:t>
            </w:r>
          </w:p>
          <w:p w:rsidR="00631EB2" w:rsidRDefault="00631EB2" w:rsidP="00B2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</w:tr>
      <w:tr w:rsidR="00631EB2" w:rsidTr="00576742">
        <w:tc>
          <w:tcPr>
            <w:tcW w:w="817" w:type="dxa"/>
          </w:tcPr>
          <w:p w:rsidR="00631EB2" w:rsidRDefault="00631EB2" w:rsidP="0048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575" w:type="dxa"/>
          </w:tcPr>
          <w:p w:rsidR="00631EB2" w:rsidRDefault="00631EB2" w:rsidP="002E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знаний в области защиты от чрезвычайных ситуаций природного и техногенного характера среди населения с использованием каналов СМИ, интернет-ресурсов, уличных электронных рекламных щитов.  </w:t>
            </w:r>
          </w:p>
        </w:tc>
        <w:tc>
          <w:tcPr>
            <w:tcW w:w="3206" w:type="dxa"/>
          </w:tcPr>
          <w:p w:rsidR="00631EB2" w:rsidRDefault="00631EB2" w:rsidP="002E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4188" w:type="dxa"/>
          </w:tcPr>
          <w:p w:rsidR="00631EB2" w:rsidRDefault="00631EB2" w:rsidP="002E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ГО и ЧС </w:t>
            </w:r>
          </w:p>
          <w:p w:rsidR="00631EB2" w:rsidRDefault="00631EB2" w:rsidP="002E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Назрань, главы администраций административных округов города</w:t>
            </w:r>
          </w:p>
        </w:tc>
      </w:tr>
      <w:tr w:rsidR="00631EB2" w:rsidTr="007D7192">
        <w:tc>
          <w:tcPr>
            <w:tcW w:w="14786" w:type="dxa"/>
            <w:gridSpan w:val="4"/>
          </w:tcPr>
          <w:p w:rsidR="00631EB2" w:rsidRDefault="00631EB2" w:rsidP="0013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Сборы, совещания, конференции, круглые столы, симпозиумы </w:t>
            </w:r>
          </w:p>
        </w:tc>
      </w:tr>
      <w:tr w:rsidR="00631EB2" w:rsidTr="00576742">
        <w:tc>
          <w:tcPr>
            <w:tcW w:w="817" w:type="dxa"/>
          </w:tcPr>
          <w:p w:rsidR="00631EB2" w:rsidRDefault="00631EB2" w:rsidP="0057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75" w:type="dxa"/>
          </w:tcPr>
          <w:p w:rsidR="00631EB2" w:rsidRPr="003C0036" w:rsidRDefault="00631EB2" w:rsidP="00BE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36">
              <w:rPr>
                <w:rFonts w:ascii="Times New Roman" w:hAnsi="Times New Roman" w:cs="Times New Roman"/>
                <w:sz w:val="28"/>
                <w:szCs w:val="28"/>
              </w:rPr>
              <w:t>Сбор руководящего состава города  по подведению итогов деятельности городского звена территориальной  подсистемы РСЧС, выполнения мероприятий  ГО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0036">
              <w:rPr>
                <w:rFonts w:ascii="Times New Roman" w:hAnsi="Times New Roman" w:cs="Times New Roman"/>
                <w:sz w:val="28"/>
                <w:szCs w:val="28"/>
              </w:rPr>
              <w:t xml:space="preserve"> году и 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3C0036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0036">
              <w:rPr>
                <w:rFonts w:ascii="Times New Roman" w:hAnsi="Times New Roman" w:cs="Times New Roman"/>
                <w:sz w:val="28"/>
                <w:szCs w:val="28"/>
              </w:rPr>
              <w:t xml:space="preserve"> задач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003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06" w:type="dxa"/>
          </w:tcPr>
          <w:p w:rsidR="00631EB2" w:rsidRPr="003C0036" w:rsidRDefault="00631EB2" w:rsidP="001708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B2" w:rsidRPr="003C0036" w:rsidRDefault="00631EB2" w:rsidP="001708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B2" w:rsidRPr="003C0036" w:rsidRDefault="00631EB2" w:rsidP="001708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8" w:type="dxa"/>
          </w:tcPr>
          <w:p w:rsidR="00631EB2" w:rsidRDefault="00631EB2" w:rsidP="001708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36">
              <w:rPr>
                <w:rFonts w:ascii="Times New Roman" w:hAnsi="Times New Roman" w:cs="Times New Roman"/>
                <w:sz w:val="28"/>
                <w:szCs w:val="28"/>
              </w:rPr>
              <w:t xml:space="preserve">  Комиссия по </w:t>
            </w:r>
            <w:proofErr w:type="gramStart"/>
            <w:r w:rsidRPr="003C00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0036">
              <w:rPr>
                <w:rFonts w:ascii="Times New Roman" w:hAnsi="Times New Roman" w:cs="Times New Roman"/>
                <w:sz w:val="28"/>
                <w:szCs w:val="28"/>
              </w:rPr>
              <w:t xml:space="preserve"> и  ЛЧС, ОПБ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EB2" w:rsidRPr="003C0036" w:rsidRDefault="00631EB2" w:rsidP="001708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Назрань</w:t>
            </w:r>
            <w:r w:rsidRPr="003C0036">
              <w:rPr>
                <w:rFonts w:ascii="Times New Roman" w:hAnsi="Times New Roman" w:cs="Times New Roman"/>
                <w:sz w:val="28"/>
                <w:szCs w:val="28"/>
              </w:rPr>
              <w:t>, отдел ГО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г. Назрань</w:t>
            </w:r>
            <w:r w:rsidRPr="003C0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EB2" w:rsidRPr="003C0036" w:rsidRDefault="00631EB2" w:rsidP="001708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EB2" w:rsidRPr="003C0036" w:rsidRDefault="00631EB2" w:rsidP="001708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1EB2" w:rsidTr="00576742">
        <w:tc>
          <w:tcPr>
            <w:tcW w:w="817" w:type="dxa"/>
          </w:tcPr>
          <w:p w:rsidR="00631EB2" w:rsidRDefault="00631EB2" w:rsidP="0057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75" w:type="dxa"/>
          </w:tcPr>
          <w:p w:rsidR="00631EB2" w:rsidRDefault="00631EB2" w:rsidP="00131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участия во Всероссийском сборе по подведению итогов деятельности единой государственной системы предупреждения и ликвидации чрезвычайных ситуаций, выполнения мероприятий гражданской обороны в 2017 и постановке задач на 2018 год.</w:t>
            </w:r>
          </w:p>
        </w:tc>
        <w:tc>
          <w:tcPr>
            <w:tcW w:w="3206" w:type="dxa"/>
          </w:tcPr>
          <w:p w:rsidR="00631EB2" w:rsidRDefault="00631EB2" w:rsidP="00DD1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2018 г.</w:t>
            </w:r>
          </w:p>
        </w:tc>
        <w:tc>
          <w:tcPr>
            <w:tcW w:w="4188" w:type="dxa"/>
          </w:tcPr>
          <w:p w:rsidR="00631EB2" w:rsidRDefault="00631EB2" w:rsidP="00DD1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МЧС РФ по РИ, </w:t>
            </w:r>
          </w:p>
          <w:p w:rsidR="00631EB2" w:rsidRDefault="00631EB2" w:rsidP="00DD1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Назрань</w:t>
            </w:r>
          </w:p>
        </w:tc>
      </w:tr>
    </w:tbl>
    <w:p w:rsidR="00576742" w:rsidRPr="00576742" w:rsidRDefault="00576742" w:rsidP="00576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76742" w:rsidRPr="00576742" w:rsidSect="0055386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6742"/>
    <w:rsid w:val="00131572"/>
    <w:rsid w:val="001B6252"/>
    <w:rsid w:val="003B0AAD"/>
    <w:rsid w:val="003C0036"/>
    <w:rsid w:val="003E0616"/>
    <w:rsid w:val="004012FB"/>
    <w:rsid w:val="004401E5"/>
    <w:rsid w:val="00451DEF"/>
    <w:rsid w:val="0055386C"/>
    <w:rsid w:val="00576742"/>
    <w:rsid w:val="005C0839"/>
    <w:rsid w:val="0061431C"/>
    <w:rsid w:val="00631EB2"/>
    <w:rsid w:val="00672FC2"/>
    <w:rsid w:val="006B38EE"/>
    <w:rsid w:val="009F46FD"/>
    <w:rsid w:val="00BE5846"/>
    <w:rsid w:val="00CC23F1"/>
    <w:rsid w:val="00D34CE9"/>
    <w:rsid w:val="00D7391A"/>
    <w:rsid w:val="00DD71C6"/>
    <w:rsid w:val="00E475C9"/>
    <w:rsid w:val="00F2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67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767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576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14</cp:revision>
  <cp:lastPrinted>2018-02-26T08:36:00Z</cp:lastPrinted>
  <dcterms:created xsi:type="dcterms:W3CDTF">2018-01-22T06:41:00Z</dcterms:created>
  <dcterms:modified xsi:type="dcterms:W3CDTF">2018-02-26T12:43:00Z</dcterms:modified>
</cp:coreProperties>
</file>