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3" w:rsidRDefault="002C1913" w:rsidP="00B24612">
      <w:pPr>
        <w:pStyle w:val="a3"/>
        <w:jc w:val="both"/>
      </w:pPr>
    </w:p>
    <w:tbl>
      <w:tblPr>
        <w:tblW w:w="0" w:type="auto"/>
        <w:tblInd w:w="-612" w:type="dxa"/>
        <w:tblLook w:val="01E0"/>
      </w:tblPr>
      <w:tblGrid>
        <w:gridCol w:w="3420"/>
        <w:gridCol w:w="3240"/>
        <w:gridCol w:w="3523"/>
      </w:tblGrid>
      <w:tr w:rsidR="002C1913" w:rsidRPr="00F36E86" w:rsidTr="001D5880">
        <w:trPr>
          <w:trHeight w:val="1470"/>
        </w:trPr>
        <w:tc>
          <w:tcPr>
            <w:tcW w:w="3420" w:type="dxa"/>
          </w:tcPr>
          <w:p w:rsidR="002C1913" w:rsidRDefault="002C1913" w:rsidP="00B2461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</w:t>
            </w:r>
          </w:p>
          <w:p w:rsidR="002C1913" w:rsidRDefault="002C1913" w:rsidP="00B24612">
            <w:pPr>
              <w:pStyle w:val="a3"/>
              <w:spacing w:line="256" w:lineRule="auto"/>
              <w:jc w:val="center"/>
            </w:pPr>
            <w:r>
              <w:rPr>
                <w:rFonts w:ascii="Times New Roman" w:hAnsi="Times New Roman"/>
                <w:b/>
              </w:rPr>
              <w:t>ИНГУШЕТИЯ</w:t>
            </w:r>
          </w:p>
        </w:tc>
        <w:tc>
          <w:tcPr>
            <w:tcW w:w="3240" w:type="dxa"/>
          </w:tcPr>
          <w:p w:rsidR="002C1913" w:rsidRDefault="002C1913" w:rsidP="00B24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19685</wp:posOffset>
                  </wp:positionV>
                  <wp:extent cx="800100" cy="800100"/>
                  <wp:effectExtent l="0" t="0" r="0" b="0"/>
                  <wp:wrapSquare wrapText="left"/>
                  <wp:docPr id="2" name="Рисунок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3" w:type="dxa"/>
          </w:tcPr>
          <w:p w:rsidR="002C1913" w:rsidRDefault="002C1913" w:rsidP="00B24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АЛГ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                                                                                    РЕСПУБЛИКА</w:t>
            </w:r>
          </w:p>
          <w:p w:rsidR="002C1913" w:rsidRDefault="002C1913" w:rsidP="00B24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913" w:rsidRPr="00F36E86" w:rsidRDefault="002C1913" w:rsidP="00B246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6E86">
        <w:rPr>
          <w:rFonts w:ascii="Times New Roman" w:hAnsi="Times New Roman" w:cs="Times New Roman"/>
          <w:sz w:val="24"/>
          <w:szCs w:val="24"/>
        </w:rPr>
        <w:t>ГОРОДСКОЙ СОВЕТ МУНИЦИПАЛЬНОГО ОБРАЗОВАНИЯ «ГОРОДСКОЙ ОКРУГ ГОРОД НАЗРАНЬ»</w:t>
      </w:r>
    </w:p>
    <w:p w:rsidR="002C1913" w:rsidRPr="006E152B" w:rsidRDefault="007E4085" w:rsidP="00B246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4085">
        <w:rPr>
          <w:noProof/>
        </w:rPr>
        <w:pict>
          <v:line id="Прямая соединительная линия 1" o:spid="_x0000_s1027" style="position:absolute;left:0;text-align:left;z-index:251659264;visibility:visible" from="-18pt,9.5pt" to="464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" strokeweight="4.5pt">
            <v:stroke linestyle="thickThin"/>
          </v:line>
        </w:pict>
      </w:r>
      <w:r w:rsidR="002C1913" w:rsidRPr="00F36E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1913" w:rsidRPr="009D039D" w:rsidRDefault="002C1913" w:rsidP="002C191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039D">
        <w:rPr>
          <w:b/>
          <w:bCs/>
          <w:sz w:val="28"/>
          <w:szCs w:val="28"/>
        </w:rPr>
        <w:t>РЕШЕНИЕ</w:t>
      </w:r>
    </w:p>
    <w:p w:rsidR="002C1913" w:rsidRPr="00631EB2" w:rsidRDefault="002C1913" w:rsidP="00631EB2">
      <w:pPr>
        <w:pStyle w:val="a7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C1913" w:rsidRPr="00631EB2" w:rsidRDefault="002C1913" w:rsidP="00631EB2">
      <w:pPr>
        <w:pStyle w:val="a7"/>
        <w:spacing w:before="0" w:beforeAutospacing="0" w:after="0" w:afterAutospacing="0"/>
        <w:rPr>
          <w:sz w:val="26"/>
          <w:szCs w:val="26"/>
        </w:rPr>
      </w:pPr>
      <w:r w:rsidRPr="00631EB2">
        <w:rPr>
          <w:b/>
          <w:sz w:val="26"/>
          <w:szCs w:val="26"/>
        </w:rPr>
        <w:t xml:space="preserve">№ 16/58-3                                                                 </w:t>
      </w:r>
      <w:r w:rsidR="0088225E" w:rsidRPr="00631EB2">
        <w:rPr>
          <w:b/>
          <w:sz w:val="26"/>
          <w:szCs w:val="26"/>
        </w:rPr>
        <w:t xml:space="preserve">               </w:t>
      </w:r>
      <w:r w:rsidRPr="00631EB2">
        <w:rPr>
          <w:b/>
          <w:sz w:val="26"/>
          <w:szCs w:val="26"/>
        </w:rPr>
        <w:t xml:space="preserve">           от 29 декабря   2016 г</w:t>
      </w:r>
      <w:r w:rsidRPr="00631EB2">
        <w:rPr>
          <w:sz w:val="26"/>
          <w:szCs w:val="26"/>
        </w:rPr>
        <w:t>.</w:t>
      </w:r>
    </w:p>
    <w:p w:rsidR="000C5C4F" w:rsidRPr="00631EB2" w:rsidRDefault="000C5C4F" w:rsidP="00631EB2">
      <w:pPr>
        <w:pStyle w:val="a7"/>
        <w:spacing w:before="0" w:beforeAutospacing="0" w:after="0" w:afterAutospacing="0"/>
        <w:rPr>
          <w:sz w:val="26"/>
          <w:szCs w:val="26"/>
        </w:rPr>
      </w:pPr>
    </w:p>
    <w:p w:rsidR="000C5C4F" w:rsidRPr="00631EB2" w:rsidRDefault="00F11B9D" w:rsidP="00631EB2">
      <w:pPr>
        <w:pStyle w:val="a3"/>
        <w:jc w:val="center"/>
        <w:rPr>
          <w:rStyle w:val="s1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Об утвер</w:t>
      </w:r>
      <w:r w:rsidR="002C1913" w:rsidRPr="00631EB2">
        <w:rPr>
          <w:rStyle w:val="s1"/>
          <w:b/>
          <w:sz w:val="26"/>
          <w:szCs w:val="26"/>
        </w:rPr>
        <w:t>ждении бюджета г</w:t>
      </w:r>
      <w:proofErr w:type="gramStart"/>
      <w:r w:rsidR="002C1913" w:rsidRPr="00631EB2">
        <w:rPr>
          <w:rStyle w:val="s1"/>
          <w:b/>
          <w:sz w:val="26"/>
          <w:szCs w:val="26"/>
        </w:rPr>
        <w:t>.Н</w:t>
      </w:r>
      <w:proofErr w:type="gramEnd"/>
      <w:r w:rsidR="002C1913" w:rsidRPr="00631EB2">
        <w:rPr>
          <w:rStyle w:val="s1"/>
          <w:b/>
          <w:sz w:val="26"/>
          <w:szCs w:val="26"/>
        </w:rPr>
        <w:t>азрань на 201</w:t>
      </w:r>
      <w:r w:rsidRPr="00631EB2">
        <w:rPr>
          <w:rStyle w:val="s1"/>
          <w:b/>
          <w:sz w:val="26"/>
          <w:szCs w:val="26"/>
        </w:rPr>
        <w:t xml:space="preserve">7 </w:t>
      </w:r>
      <w:r w:rsidR="000C5C4F" w:rsidRPr="00631EB2">
        <w:rPr>
          <w:rStyle w:val="s1"/>
          <w:b/>
          <w:sz w:val="26"/>
          <w:szCs w:val="26"/>
        </w:rPr>
        <w:t>год</w:t>
      </w:r>
      <w:r w:rsidRPr="00631EB2">
        <w:rPr>
          <w:rStyle w:val="s1"/>
          <w:b/>
          <w:sz w:val="26"/>
          <w:szCs w:val="26"/>
        </w:rPr>
        <w:t xml:space="preserve"> и плановый период 2018-2019 годов</w:t>
      </w:r>
      <w:r w:rsidR="000C5C4F" w:rsidRPr="00631EB2">
        <w:rPr>
          <w:rStyle w:val="s1"/>
          <w:b/>
          <w:sz w:val="26"/>
          <w:szCs w:val="26"/>
        </w:rPr>
        <w:t xml:space="preserve"> </w:t>
      </w:r>
    </w:p>
    <w:p w:rsidR="000C5C4F" w:rsidRPr="00631EB2" w:rsidRDefault="000C5C4F" w:rsidP="00631EB2">
      <w:pPr>
        <w:pStyle w:val="a3"/>
        <w:jc w:val="both"/>
        <w:rPr>
          <w:sz w:val="26"/>
          <w:szCs w:val="26"/>
        </w:rPr>
      </w:pPr>
    </w:p>
    <w:p w:rsidR="000C5C4F" w:rsidRPr="00631EB2" w:rsidRDefault="000C5C4F" w:rsidP="00631EB2">
      <w:pPr>
        <w:pStyle w:val="a3"/>
        <w:jc w:val="both"/>
        <w:rPr>
          <w:rStyle w:val="s1"/>
          <w:b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Расс</w:t>
      </w:r>
      <w:r w:rsidR="00F11B9D" w:rsidRPr="00631EB2">
        <w:rPr>
          <w:rFonts w:ascii="Times New Roman" w:hAnsi="Times New Roman"/>
          <w:sz w:val="26"/>
          <w:szCs w:val="26"/>
        </w:rPr>
        <w:t>мотрев бюджет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="00090C18" w:rsidRPr="00631EB2">
        <w:rPr>
          <w:rFonts w:ascii="Times New Roman" w:hAnsi="Times New Roman"/>
          <w:sz w:val="26"/>
          <w:szCs w:val="26"/>
        </w:rPr>
        <w:t xml:space="preserve"> на 2017</w:t>
      </w:r>
      <w:r w:rsidRPr="00631EB2">
        <w:rPr>
          <w:rFonts w:ascii="Times New Roman" w:hAnsi="Times New Roman"/>
          <w:sz w:val="26"/>
          <w:szCs w:val="26"/>
        </w:rPr>
        <w:t xml:space="preserve"> год</w:t>
      </w:r>
      <w:r w:rsidR="00090C18" w:rsidRPr="00631EB2">
        <w:rPr>
          <w:rFonts w:ascii="Times New Roman" w:hAnsi="Times New Roman"/>
          <w:sz w:val="26"/>
          <w:szCs w:val="26"/>
        </w:rPr>
        <w:t xml:space="preserve"> и на плановый период 2018-2019 годов</w:t>
      </w:r>
      <w:r w:rsidRPr="00631EB2">
        <w:rPr>
          <w:rFonts w:ascii="Times New Roman" w:hAnsi="Times New Roman"/>
          <w:sz w:val="26"/>
          <w:szCs w:val="26"/>
        </w:rPr>
        <w:t xml:space="preserve">, представленный Главой г.Назрань, в соответствии с Бюджетным Кодексом Российской Федерации, Городской совет муниципального образования «Городской округ город </w:t>
      </w:r>
      <w:r w:rsidRPr="00631EB2">
        <w:rPr>
          <w:rStyle w:val="s1"/>
          <w:sz w:val="26"/>
          <w:szCs w:val="26"/>
        </w:rPr>
        <w:t>Назрань</w:t>
      </w:r>
      <w:r w:rsidRPr="00631EB2">
        <w:rPr>
          <w:rFonts w:ascii="Times New Roman" w:hAnsi="Times New Roman"/>
          <w:sz w:val="26"/>
          <w:szCs w:val="26"/>
        </w:rPr>
        <w:t xml:space="preserve">» </w:t>
      </w:r>
      <w:r w:rsidRPr="00631EB2">
        <w:rPr>
          <w:rStyle w:val="s1"/>
          <w:b/>
          <w:sz w:val="26"/>
          <w:szCs w:val="26"/>
        </w:rPr>
        <w:t>решил:</w:t>
      </w:r>
    </w:p>
    <w:p w:rsidR="002C1913" w:rsidRPr="00631EB2" w:rsidRDefault="00090C18" w:rsidP="00631EB2">
      <w:pPr>
        <w:pStyle w:val="a3"/>
        <w:jc w:val="both"/>
        <w:rPr>
          <w:rStyle w:val="s1"/>
          <w:sz w:val="26"/>
          <w:szCs w:val="26"/>
        </w:rPr>
      </w:pPr>
      <w:r w:rsidRPr="00631EB2">
        <w:rPr>
          <w:rStyle w:val="s1"/>
          <w:sz w:val="26"/>
          <w:szCs w:val="26"/>
        </w:rPr>
        <w:t xml:space="preserve">          </w:t>
      </w:r>
    </w:p>
    <w:p w:rsidR="00090C18" w:rsidRPr="00631EB2" w:rsidRDefault="00090C18" w:rsidP="00631EB2">
      <w:pPr>
        <w:pStyle w:val="a3"/>
        <w:jc w:val="both"/>
        <w:rPr>
          <w:rStyle w:val="s1"/>
          <w:sz w:val="26"/>
          <w:szCs w:val="26"/>
        </w:rPr>
      </w:pPr>
      <w:r w:rsidRPr="00631EB2">
        <w:rPr>
          <w:rStyle w:val="s1"/>
          <w:sz w:val="26"/>
          <w:szCs w:val="26"/>
        </w:rPr>
        <w:t>1.Утвердить следующие статьи бюджета г</w:t>
      </w:r>
      <w:proofErr w:type="gramStart"/>
      <w:r w:rsidRPr="00631EB2">
        <w:rPr>
          <w:rStyle w:val="s1"/>
          <w:sz w:val="26"/>
          <w:szCs w:val="26"/>
        </w:rPr>
        <w:t>.Н</w:t>
      </w:r>
      <w:proofErr w:type="gramEnd"/>
      <w:r w:rsidRPr="00631EB2">
        <w:rPr>
          <w:rStyle w:val="s1"/>
          <w:sz w:val="26"/>
          <w:szCs w:val="26"/>
        </w:rPr>
        <w:t xml:space="preserve">азрань на 2017 год:   </w:t>
      </w:r>
    </w:p>
    <w:p w:rsidR="00090C18" w:rsidRPr="00631EB2" w:rsidRDefault="00090C18" w:rsidP="00631EB2">
      <w:pPr>
        <w:pStyle w:val="a3"/>
        <w:jc w:val="both"/>
        <w:rPr>
          <w:rStyle w:val="s1"/>
          <w:sz w:val="26"/>
          <w:szCs w:val="26"/>
        </w:rPr>
      </w:pPr>
    </w:p>
    <w:p w:rsidR="00090C18" w:rsidRPr="00631EB2" w:rsidRDefault="00090C18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1. </w:t>
      </w:r>
      <w:r w:rsidRPr="00631EB2">
        <w:rPr>
          <w:rStyle w:val="s2"/>
          <w:rFonts w:ascii="Times New Roman" w:hAnsi="Times New Roman"/>
          <w:b/>
          <w:sz w:val="26"/>
          <w:szCs w:val="26"/>
        </w:rPr>
        <w:t>Основные характеристики бюджета г</w:t>
      </w:r>
      <w:proofErr w:type="gramStart"/>
      <w:r w:rsidRPr="00631EB2">
        <w:rPr>
          <w:rStyle w:val="s2"/>
          <w:rFonts w:ascii="Times New Roman" w:hAnsi="Times New Roman"/>
          <w:b/>
          <w:sz w:val="26"/>
          <w:szCs w:val="26"/>
        </w:rPr>
        <w:t>.Н</w:t>
      </w:r>
      <w:proofErr w:type="gramEnd"/>
      <w:r w:rsidRPr="00631EB2">
        <w:rPr>
          <w:rStyle w:val="s2"/>
          <w:rFonts w:ascii="Times New Roman" w:hAnsi="Times New Roman"/>
          <w:b/>
          <w:sz w:val="26"/>
          <w:szCs w:val="26"/>
        </w:rPr>
        <w:t>азрань на 2017 год и плановый период 2018-2019 годов</w:t>
      </w:r>
    </w:p>
    <w:p w:rsidR="001D5880" w:rsidRPr="00631EB2" w:rsidRDefault="0088225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B95AD3" w:rsidRPr="00631EB2">
        <w:rPr>
          <w:rFonts w:ascii="Times New Roman" w:hAnsi="Times New Roman"/>
          <w:sz w:val="26"/>
          <w:szCs w:val="26"/>
        </w:rPr>
        <w:t>1. Утвердить основны</w:t>
      </w:r>
      <w:r w:rsidR="001D5880" w:rsidRPr="00631EB2">
        <w:rPr>
          <w:rFonts w:ascii="Times New Roman" w:hAnsi="Times New Roman"/>
          <w:sz w:val="26"/>
          <w:szCs w:val="26"/>
        </w:rPr>
        <w:t>е характеристики бюджета г</w:t>
      </w:r>
      <w:proofErr w:type="gramStart"/>
      <w:r w:rsidR="001D5880" w:rsidRPr="00631EB2">
        <w:rPr>
          <w:rFonts w:ascii="Times New Roman" w:hAnsi="Times New Roman"/>
          <w:sz w:val="26"/>
          <w:szCs w:val="26"/>
        </w:rPr>
        <w:t>.</w:t>
      </w:r>
      <w:r w:rsidR="00B95AD3" w:rsidRPr="00631EB2">
        <w:rPr>
          <w:rStyle w:val="s1"/>
          <w:sz w:val="26"/>
          <w:szCs w:val="26"/>
        </w:rPr>
        <w:t>Н</w:t>
      </w:r>
      <w:proofErr w:type="gramEnd"/>
      <w:r w:rsidR="00B95AD3" w:rsidRPr="00631EB2">
        <w:rPr>
          <w:rStyle w:val="s1"/>
          <w:sz w:val="26"/>
          <w:szCs w:val="26"/>
        </w:rPr>
        <w:t>азрань</w:t>
      </w:r>
      <w:r w:rsidR="00B95AD3" w:rsidRPr="00631EB2">
        <w:rPr>
          <w:rFonts w:ascii="Times New Roman" w:hAnsi="Times New Roman"/>
          <w:sz w:val="26"/>
          <w:szCs w:val="26"/>
        </w:rPr>
        <w:t xml:space="preserve"> 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год:</w:t>
      </w:r>
    </w:p>
    <w:p w:rsidR="00B95AD3" w:rsidRPr="00631EB2" w:rsidRDefault="00B95AD3" w:rsidP="00A077CE">
      <w:pPr>
        <w:pStyle w:val="a3"/>
        <w:rPr>
          <w:rFonts w:ascii="Times New Roman" w:hAnsi="Times New Roman"/>
          <w:b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1) прогнозируемый общ</w:t>
      </w:r>
      <w:r w:rsidR="00090C18" w:rsidRPr="00631EB2">
        <w:rPr>
          <w:rFonts w:ascii="Times New Roman" w:hAnsi="Times New Roman"/>
          <w:sz w:val="26"/>
          <w:szCs w:val="26"/>
        </w:rPr>
        <w:t>ий объем доходов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 </w:t>
      </w:r>
      <w:r w:rsidR="00A077CE">
        <w:rPr>
          <w:rFonts w:ascii="Times New Roman" w:hAnsi="Times New Roman"/>
          <w:sz w:val="26"/>
          <w:szCs w:val="26"/>
        </w:rPr>
        <w:t xml:space="preserve">  </w:t>
      </w:r>
      <w:r w:rsidR="0014073A" w:rsidRPr="00631EB2">
        <w:rPr>
          <w:rFonts w:ascii="Times New Roman" w:hAnsi="Times New Roman"/>
          <w:b/>
          <w:sz w:val="26"/>
          <w:szCs w:val="26"/>
        </w:rPr>
        <w:t>60</w:t>
      </w:r>
      <w:r w:rsidR="00101047" w:rsidRPr="00631EB2">
        <w:rPr>
          <w:rFonts w:ascii="Times New Roman" w:hAnsi="Times New Roman"/>
          <w:b/>
          <w:sz w:val="26"/>
          <w:szCs w:val="26"/>
        </w:rPr>
        <w:t>10758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Fonts w:ascii="Times New Roman" w:hAnsi="Times New Roman"/>
          <w:b/>
          <w:sz w:val="26"/>
          <w:szCs w:val="26"/>
        </w:rPr>
        <w:t xml:space="preserve"> руб</w:t>
      </w:r>
      <w:r w:rsidR="00A077CE">
        <w:rPr>
          <w:rFonts w:ascii="Times New Roman" w:hAnsi="Times New Roman"/>
          <w:b/>
          <w:sz w:val="26"/>
          <w:szCs w:val="26"/>
        </w:rPr>
        <w:t>лей;</w:t>
      </w:r>
    </w:p>
    <w:p w:rsidR="00B95AD3" w:rsidRPr="00631EB2" w:rsidRDefault="00B95AD3" w:rsidP="00A077CE">
      <w:pPr>
        <w:pStyle w:val="a3"/>
        <w:rPr>
          <w:rFonts w:ascii="Times New Roman" w:hAnsi="Times New Roman"/>
          <w:b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2) общи</w:t>
      </w:r>
      <w:r w:rsidR="00090C18" w:rsidRPr="00631EB2">
        <w:rPr>
          <w:rFonts w:ascii="Times New Roman" w:hAnsi="Times New Roman"/>
          <w:sz w:val="26"/>
          <w:szCs w:val="26"/>
        </w:rPr>
        <w:t>й объем расходов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</w:t>
      </w:r>
      <w:r w:rsidR="00A077CE">
        <w:rPr>
          <w:rFonts w:ascii="Times New Roman" w:hAnsi="Times New Roman"/>
          <w:sz w:val="26"/>
          <w:szCs w:val="26"/>
        </w:rPr>
        <w:t xml:space="preserve">  </w:t>
      </w:r>
      <w:r w:rsidRPr="00631EB2">
        <w:rPr>
          <w:rFonts w:ascii="Times New Roman" w:hAnsi="Times New Roman"/>
          <w:sz w:val="26"/>
          <w:szCs w:val="26"/>
        </w:rPr>
        <w:t xml:space="preserve"> </w:t>
      </w:r>
      <w:r w:rsidR="0014073A" w:rsidRPr="00631EB2">
        <w:rPr>
          <w:rFonts w:ascii="Times New Roman" w:hAnsi="Times New Roman"/>
          <w:b/>
          <w:sz w:val="26"/>
          <w:szCs w:val="26"/>
        </w:rPr>
        <w:t>60</w:t>
      </w:r>
      <w:r w:rsidR="00101047" w:rsidRPr="00631EB2">
        <w:rPr>
          <w:rFonts w:ascii="Times New Roman" w:hAnsi="Times New Roman"/>
          <w:b/>
          <w:sz w:val="26"/>
          <w:szCs w:val="26"/>
        </w:rPr>
        <w:t>10758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Fonts w:ascii="Times New Roman" w:hAnsi="Times New Roman"/>
          <w:b/>
          <w:sz w:val="26"/>
          <w:szCs w:val="26"/>
        </w:rPr>
        <w:t xml:space="preserve"> руб</w:t>
      </w:r>
      <w:r w:rsidR="00A077CE">
        <w:rPr>
          <w:rFonts w:ascii="Times New Roman" w:hAnsi="Times New Roman"/>
          <w:b/>
          <w:sz w:val="26"/>
          <w:szCs w:val="26"/>
        </w:rPr>
        <w:t>лей;</w:t>
      </w:r>
    </w:p>
    <w:p w:rsidR="001D5880" w:rsidRPr="00631EB2" w:rsidRDefault="0088225E" w:rsidP="00A077CE">
      <w:pPr>
        <w:pStyle w:val="a3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B95AD3" w:rsidRPr="00631EB2">
        <w:rPr>
          <w:rFonts w:ascii="Times New Roman" w:hAnsi="Times New Roman"/>
          <w:sz w:val="26"/>
          <w:szCs w:val="26"/>
        </w:rPr>
        <w:t>2. Утвердить основны</w:t>
      </w:r>
      <w:r w:rsidR="00090C18" w:rsidRPr="00631EB2">
        <w:rPr>
          <w:rFonts w:ascii="Times New Roman" w:hAnsi="Times New Roman"/>
          <w:sz w:val="26"/>
          <w:szCs w:val="26"/>
        </w:rPr>
        <w:t>е характеристики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="00B95AD3" w:rsidRPr="00631EB2">
        <w:rPr>
          <w:rStyle w:val="s1"/>
          <w:sz w:val="26"/>
          <w:szCs w:val="26"/>
        </w:rPr>
        <w:t>Н</w:t>
      </w:r>
      <w:proofErr w:type="gramEnd"/>
      <w:r w:rsidR="00B95AD3" w:rsidRPr="00631EB2">
        <w:rPr>
          <w:rStyle w:val="s1"/>
          <w:sz w:val="26"/>
          <w:szCs w:val="26"/>
        </w:rPr>
        <w:t>азрань</w:t>
      </w:r>
      <w:r w:rsidR="00B95AD3" w:rsidRPr="00631EB2">
        <w:rPr>
          <w:rFonts w:ascii="Times New Roman" w:hAnsi="Times New Roman"/>
          <w:sz w:val="26"/>
          <w:szCs w:val="26"/>
        </w:rPr>
        <w:t xml:space="preserve"> на 201</w:t>
      </w:r>
      <w:r w:rsidR="0014073A" w:rsidRPr="00631EB2">
        <w:rPr>
          <w:rFonts w:ascii="Times New Roman" w:hAnsi="Times New Roman"/>
          <w:sz w:val="26"/>
          <w:szCs w:val="26"/>
        </w:rPr>
        <w:t>8</w:t>
      </w:r>
      <w:r w:rsidRPr="00631EB2">
        <w:rPr>
          <w:rFonts w:ascii="Times New Roman" w:hAnsi="Times New Roman"/>
          <w:sz w:val="26"/>
          <w:szCs w:val="26"/>
        </w:rPr>
        <w:t xml:space="preserve"> год:</w:t>
      </w:r>
    </w:p>
    <w:p w:rsidR="00B95AD3" w:rsidRPr="00631EB2" w:rsidRDefault="00B95AD3" w:rsidP="00A077CE">
      <w:pPr>
        <w:pStyle w:val="a3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1) прогнозируемый общий о</w:t>
      </w:r>
      <w:r w:rsidR="00090C18" w:rsidRPr="00631EB2">
        <w:rPr>
          <w:rFonts w:ascii="Times New Roman" w:hAnsi="Times New Roman"/>
          <w:sz w:val="26"/>
          <w:szCs w:val="26"/>
        </w:rPr>
        <w:t>бъем доходов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 </w:t>
      </w:r>
      <w:r w:rsidR="00A077CE">
        <w:rPr>
          <w:rFonts w:ascii="Times New Roman" w:hAnsi="Times New Roman"/>
          <w:sz w:val="26"/>
          <w:szCs w:val="26"/>
        </w:rPr>
        <w:t xml:space="preserve"> </w:t>
      </w:r>
      <w:r w:rsidR="00101047" w:rsidRPr="00631EB2">
        <w:rPr>
          <w:rFonts w:ascii="Times New Roman" w:hAnsi="Times New Roman"/>
          <w:b/>
          <w:sz w:val="26"/>
          <w:szCs w:val="26"/>
        </w:rPr>
        <w:t>6166392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Style w:val="s1"/>
          <w:b/>
          <w:sz w:val="26"/>
          <w:szCs w:val="26"/>
        </w:rPr>
        <w:t xml:space="preserve"> рублей;</w:t>
      </w:r>
    </w:p>
    <w:p w:rsidR="001D5880" w:rsidRPr="00631EB2" w:rsidRDefault="00B95AD3" w:rsidP="00A077CE">
      <w:pPr>
        <w:pStyle w:val="a3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2) общи</w:t>
      </w:r>
      <w:r w:rsidR="00090C18" w:rsidRPr="00631EB2">
        <w:rPr>
          <w:rFonts w:ascii="Times New Roman" w:hAnsi="Times New Roman"/>
          <w:sz w:val="26"/>
          <w:szCs w:val="26"/>
        </w:rPr>
        <w:t>й объем расходов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 </w:t>
      </w:r>
      <w:r w:rsidR="00A077CE">
        <w:rPr>
          <w:rFonts w:ascii="Times New Roman" w:hAnsi="Times New Roman"/>
          <w:sz w:val="26"/>
          <w:szCs w:val="26"/>
        </w:rPr>
        <w:t xml:space="preserve"> </w:t>
      </w:r>
      <w:r w:rsidR="0014073A" w:rsidRPr="00631EB2">
        <w:rPr>
          <w:rFonts w:ascii="Times New Roman" w:hAnsi="Times New Roman"/>
          <w:b/>
          <w:sz w:val="26"/>
          <w:szCs w:val="26"/>
        </w:rPr>
        <w:t>6</w:t>
      </w:r>
      <w:r w:rsidR="00101047" w:rsidRPr="00631EB2">
        <w:rPr>
          <w:rFonts w:ascii="Times New Roman" w:hAnsi="Times New Roman"/>
          <w:b/>
          <w:sz w:val="26"/>
          <w:szCs w:val="26"/>
        </w:rPr>
        <w:t>166392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Style w:val="s1"/>
          <w:b/>
          <w:sz w:val="26"/>
          <w:szCs w:val="26"/>
        </w:rPr>
        <w:t xml:space="preserve"> рублей.</w:t>
      </w:r>
    </w:p>
    <w:p w:rsidR="00B95AD3" w:rsidRPr="00631EB2" w:rsidRDefault="0088225E" w:rsidP="00A077CE">
      <w:pPr>
        <w:pStyle w:val="a3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B95AD3" w:rsidRPr="00631EB2">
        <w:rPr>
          <w:rFonts w:ascii="Times New Roman" w:hAnsi="Times New Roman"/>
          <w:sz w:val="26"/>
          <w:szCs w:val="26"/>
        </w:rPr>
        <w:t>3. Утвердить основны</w:t>
      </w:r>
      <w:r w:rsidR="00090C18" w:rsidRPr="00631EB2">
        <w:rPr>
          <w:rFonts w:ascii="Times New Roman" w:hAnsi="Times New Roman"/>
          <w:sz w:val="26"/>
          <w:szCs w:val="26"/>
        </w:rPr>
        <w:t>е характеристики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="00B95AD3" w:rsidRPr="00631EB2">
        <w:rPr>
          <w:rStyle w:val="s1"/>
          <w:sz w:val="26"/>
          <w:szCs w:val="26"/>
        </w:rPr>
        <w:t>Н</w:t>
      </w:r>
      <w:proofErr w:type="gramEnd"/>
      <w:r w:rsidR="00B95AD3" w:rsidRPr="00631EB2">
        <w:rPr>
          <w:rStyle w:val="s1"/>
          <w:sz w:val="26"/>
          <w:szCs w:val="26"/>
        </w:rPr>
        <w:t>азрань</w:t>
      </w:r>
      <w:r w:rsidR="00B95AD3" w:rsidRPr="00631EB2">
        <w:rPr>
          <w:rFonts w:ascii="Times New Roman" w:hAnsi="Times New Roman"/>
          <w:sz w:val="26"/>
          <w:szCs w:val="26"/>
        </w:rPr>
        <w:t xml:space="preserve"> на 201</w:t>
      </w:r>
      <w:r w:rsidR="0014073A" w:rsidRPr="00631EB2">
        <w:rPr>
          <w:rFonts w:ascii="Times New Roman" w:hAnsi="Times New Roman"/>
          <w:sz w:val="26"/>
          <w:szCs w:val="26"/>
        </w:rPr>
        <w:t>9</w:t>
      </w:r>
      <w:r w:rsidR="00B95AD3" w:rsidRPr="00631EB2">
        <w:rPr>
          <w:rFonts w:ascii="Times New Roman" w:hAnsi="Times New Roman"/>
          <w:sz w:val="26"/>
          <w:szCs w:val="26"/>
        </w:rPr>
        <w:t xml:space="preserve"> год:</w:t>
      </w:r>
    </w:p>
    <w:p w:rsidR="00B95AD3" w:rsidRPr="00631EB2" w:rsidRDefault="00B95AD3" w:rsidP="00A077CE">
      <w:pPr>
        <w:pStyle w:val="a3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1) прогнозируемый общ</w:t>
      </w:r>
      <w:r w:rsidR="00090C18" w:rsidRPr="00631EB2">
        <w:rPr>
          <w:rFonts w:ascii="Times New Roman" w:hAnsi="Times New Roman"/>
          <w:sz w:val="26"/>
          <w:szCs w:val="26"/>
        </w:rPr>
        <w:t>ий объем доходов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 </w:t>
      </w:r>
      <w:r w:rsidR="0014073A" w:rsidRPr="00631EB2">
        <w:rPr>
          <w:rFonts w:ascii="Times New Roman" w:hAnsi="Times New Roman"/>
          <w:b/>
          <w:sz w:val="26"/>
          <w:szCs w:val="26"/>
        </w:rPr>
        <w:t>63</w:t>
      </w:r>
      <w:r w:rsidR="00101047" w:rsidRPr="00631EB2">
        <w:rPr>
          <w:rFonts w:ascii="Times New Roman" w:hAnsi="Times New Roman"/>
          <w:b/>
          <w:sz w:val="26"/>
          <w:szCs w:val="26"/>
        </w:rPr>
        <w:t>24813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Fonts w:ascii="Times New Roman" w:hAnsi="Times New Roman"/>
          <w:b/>
          <w:sz w:val="26"/>
          <w:szCs w:val="26"/>
        </w:rPr>
        <w:t xml:space="preserve"> рублей</w:t>
      </w:r>
      <w:r w:rsidRPr="00631EB2">
        <w:rPr>
          <w:rStyle w:val="s1"/>
          <w:sz w:val="26"/>
          <w:szCs w:val="26"/>
        </w:rPr>
        <w:t>;</w:t>
      </w:r>
    </w:p>
    <w:p w:rsidR="00B95AD3" w:rsidRPr="00631EB2" w:rsidRDefault="00B95AD3" w:rsidP="00A077CE">
      <w:pPr>
        <w:pStyle w:val="a3"/>
        <w:rPr>
          <w:rStyle w:val="s1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2) общи</w:t>
      </w:r>
      <w:r w:rsidR="00090C18" w:rsidRPr="00631EB2">
        <w:rPr>
          <w:rFonts w:ascii="Times New Roman" w:hAnsi="Times New Roman"/>
          <w:sz w:val="26"/>
          <w:szCs w:val="26"/>
        </w:rPr>
        <w:t>й объем расходов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Style w:val="s1"/>
          <w:sz w:val="26"/>
          <w:szCs w:val="26"/>
        </w:rPr>
        <w:t>Н</w:t>
      </w:r>
      <w:proofErr w:type="gramEnd"/>
      <w:r w:rsidRPr="00631EB2">
        <w:rPr>
          <w:rStyle w:val="s1"/>
          <w:sz w:val="26"/>
          <w:szCs w:val="26"/>
        </w:rPr>
        <w:t>азрань</w:t>
      </w:r>
      <w:r w:rsidRPr="00631EB2">
        <w:rPr>
          <w:rFonts w:ascii="Times New Roman" w:hAnsi="Times New Roman"/>
          <w:sz w:val="26"/>
          <w:szCs w:val="26"/>
        </w:rPr>
        <w:t xml:space="preserve"> в сумме </w:t>
      </w:r>
      <w:r w:rsidR="0014073A" w:rsidRPr="00631EB2">
        <w:rPr>
          <w:rFonts w:ascii="Times New Roman" w:hAnsi="Times New Roman"/>
          <w:b/>
          <w:sz w:val="26"/>
          <w:szCs w:val="26"/>
        </w:rPr>
        <w:t xml:space="preserve"> 63</w:t>
      </w:r>
      <w:r w:rsidR="00101047" w:rsidRPr="00631EB2">
        <w:rPr>
          <w:rFonts w:ascii="Times New Roman" w:hAnsi="Times New Roman"/>
          <w:b/>
          <w:sz w:val="26"/>
          <w:szCs w:val="26"/>
        </w:rPr>
        <w:t>24813</w:t>
      </w:r>
      <w:r w:rsidR="0014073A" w:rsidRPr="00631EB2">
        <w:rPr>
          <w:rFonts w:ascii="Times New Roman" w:hAnsi="Times New Roman"/>
          <w:b/>
          <w:sz w:val="26"/>
          <w:szCs w:val="26"/>
        </w:rPr>
        <w:t>00</w:t>
      </w:r>
      <w:r w:rsidRPr="00631EB2">
        <w:rPr>
          <w:rFonts w:ascii="Times New Roman" w:hAnsi="Times New Roman"/>
          <w:b/>
          <w:sz w:val="26"/>
          <w:szCs w:val="26"/>
        </w:rPr>
        <w:t xml:space="preserve"> рублей</w:t>
      </w:r>
      <w:r w:rsidRPr="00631EB2">
        <w:rPr>
          <w:rStyle w:val="s1"/>
          <w:sz w:val="26"/>
          <w:szCs w:val="26"/>
        </w:rPr>
        <w:t xml:space="preserve"> .</w:t>
      </w:r>
    </w:p>
    <w:p w:rsidR="00631EB2" w:rsidRDefault="00631EB2" w:rsidP="00631EB2">
      <w:pPr>
        <w:pStyle w:val="p6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6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СТАТЬЯ 2</w:t>
      </w:r>
      <w:r w:rsidRPr="00631EB2">
        <w:rPr>
          <w:rStyle w:val="s3"/>
          <w:b/>
          <w:sz w:val="26"/>
          <w:szCs w:val="26"/>
        </w:rPr>
        <w:t>.</w:t>
      </w:r>
      <w:r w:rsidRPr="00631EB2">
        <w:rPr>
          <w:rStyle w:val="s4"/>
          <w:b/>
          <w:sz w:val="26"/>
          <w:szCs w:val="26"/>
        </w:rPr>
        <w:t xml:space="preserve"> </w:t>
      </w:r>
      <w:r w:rsidRPr="00631EB2">
        <w:rPr>
          <w:rStyle w:val="s2"/>
          <w:b/>
          <w:sz w:val="26"/>
          <w:szCs w:val="26"/>
        </w:rPr>
        <w:t>Нормативы распределения доходов на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</w:t>
      </w:r>
      <w:r w:rsidR="00090C18" w:rsidRPr="00631EB2">
        <w:rPr>
          <w:rStyle w:val="s2"/>
          <w:b/>
          <w:sz w:val="26"/>
          <w:szCs w:val="26"/>
        </w:rPr>
        <w:t xml:space="preserve"> и плановый период 2018-2019 годов</w:t>
      </w:r>
    </w:p>
    <w:p w:rsidR="006A7E6E" w:rsidRPr="00631EB2" w:rsidRDefault="004428BA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3"/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Style w:val="s3"/>
          <w:rFonts w:ascii="Times New Roman" w:hAnsi="Times New Roman"/>
          <w:sz w:val="26"/>
          <w:szCs w:val="26"/>
        </w:rPr>
        <w:t xml:space="preserve">Установить, что доходы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>азрань</w:t>
      </w:r>
      <w:r w:rsidR="006A7E6E" w:rsidRPr="00631EB2">
        <w:rPr>
          <w:rStyle w:val="s3"/>
          <w:rFonts w:ascii="Times New Roman" w:hAnsi="Times New Roman"/>
          <w:sz w:val="26"/>
          <w:szCs w:val="26"/>
        </w:rPr>
        <w:t>, поступающие в 201</w:t>
      </w:r>
      <w:r w:rsidR="0014073A" w:rsidRPr="00631EB2">
        <w:rPr>
          <w:rStyle w:val="s3"/>
          <w:rFonts w:ascii="Times New Roman" w:hAnsi="Times New Roman"/>
          <w:sz w:val="26"/>
          <w:szCs w:val="26"/>
        </w:rPr>
        <w:t>7</w:t>
      </w:r>
      <w:r w:rsidR="006A7E6E" w:rsidRPr="00631EB2">
        <w:rPr>
          <w:rStyle w:val="s3"/>
          <w:rFonts w:ascii="Times New Roman" w:hAnsi="Times New Roman"/>
          <w:sz w:val="26"/>
          <w:szCs w:val="26"/>
        </w:rPr>
        <w:t xml:space="preserve"> году, формируются за </w:t>
      </w:r>
      <w:r w:rsidR="001D5880" w:rsidRPr="00631EB2">
        <w:rPr>
          <w:rStyle w:val="s3"/>
          <w:rFonts w:ascii="Times New Roman" w:hAnsi="Times New Roman"/>
          <w:sz w:val="26"/>
          <w:szCs w:val="26"/>
        </w:rPr>
        <w:t xml:space="preserve">счет федеральных, региональных и </w:t>
      </w:r>
      <w:r w:rsidR="006A7E6E" w:rsidRPr="00631EB2">
        <w:rPr>
          <w:rStyle w:val="s3"/>
          <w:rFonts w:ascii="Times New Roman" w:hAnsi="Times New Roman"/>
          <w:sz w:val="26"/>
          <w:szCs w:val="26"/>
        </w:rPr>
        <w:t>местных налогов, сборов и неналоговых доходов в соответствии с нормативами, установленными Бюджетным кодексом Российской Федерации, законодательными актами Российской Федерации, Республики Ингушетия и настоящим Решением.</w:t>
      </w:r>
    </w:p>
    <w:p w:rsidR="006A7E6E" w:rsidRPr="00631EB2" w:rsidRDefault="001D5880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 xml:space="preserve">Установить нормативы отчислений от уплаты налогов, пошлин, сборов и иных платежей в </w:t>
      </w:r>
      <w:r w:rsidRPr="00631EB2">
        <w:rPr>
          <w:rFonts w:ascii="Times New Roman" w:hAnsi="Times New Roman"/>
          <w:sz w:val="26"/>
          <w:szCs w:val="26"/>
        </w:rPr>
        <w:t>бюджет</w:t>
      </w:r>
      <w:r w:rsidR="00F11B9D" w:rsidRPr="00631EB2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="006A7E6E" w:rsidRPr="00631EB2">
        <w:rPr>
          <w:rFonts w:ascii="Times New Roman" w:hAnsi="Times New Roman"/>
          <w:sz w:val="26"/>
          <w:szCs w:val="26"/>
        </w:rPr>
        <w:t>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="006A7E6E" w:rsidRPr="00631EB2">
        <w:rPr>
          <w:rFonts w:ascii="Times New Roman" w:hAnsi="Times New Roman"/>
          <w:sz w:val="26"/>
          <w:szCs w:val="26"/>
        </w:rPr>
        <w:t xml:space="preserve"> год согласно </w:t>
      </w:r>
      <w:r w:rsidR="006A7E6E" w:rsidRPr="00631EB2">
        <w:rPr>
          <w:rStyle w:val="s1"/>
          <w:b/>
          <w:sz w:val="26"/>
          <w:szCs w:val="26"/>
        </w:rPr>
        <w:t>приложению 1</w:t>
      </w:r>
      <w:r w:rsidR="006A7E6E" w:rsidRPr="00631EB2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A077CE" w:rsidRDefault="00A077CE" w:rsidP="00631EB2">
      <w:pPr>
        <w:pStyle w:val="p6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6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lastRenderedPageBreak/>
        <w:t>СТАТЬЯ 3.</w:t>
      </w:r>
      <w:r w:rsidRPr="00631EB2">
        <w:rPr>
          <w:b/>
          <w:sz w:val="26"/>
          <w:szCs w:val="26"/>
        </w:rPr>
        <w:t xml:space="preserve"> </w:t>
      </w:r>
      <w:r w:rsidRPr="00631EB2">
        <w:rPr>
          <w:rStyle w:val="s2"/>
          <w:b/>
          <w:sz w:val="26"/>
          <w:szCs w:val="26"/>
        </w:rPr>
        <w:t>Главные ад</w:t>
      </w:r>
      <w:r w:rsidR="001D5880" w:rsidRPr="00631EB2">
        <w:rPr>
          <w:rStyle w:val="s2"/>
          <w:b/>
          <w:sz w:val="26"/>
          <w:szCs w:val="26"/>
        </w:rPr>
        <w:t xml:space="preserve">министраторы доходов </w:t>
      </w:r>
      <w:r w:rsidRPr="00631EB2">
        <w:rPr>
          <w:rStyle w:val="s2"/>
          <w:b/>
          <w:sz w:val="26"/>
          <w:szCs w:val="26"/>
        </w:rPr>
        <w:t>бюджета</w:t>
      </w:r>
      <w:r w:rsidR="001D5880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1D5880" w:rsidRPr="00631EB2">
        <w:rPr>
          <w:rStyle w:val="s2"/>
          <w:b/>
          <w:sz w:val="26"/>
          <w:szCs w:val="26"/>
        </w:rPr>
        <w:t>.Н</w:t>
      </w:r>
      <w:proofErr w:type="gramEnd"/>
      <w:r w:rsidR="001D5880" w:rsidRPr="00631EB2">
        <w:rPr>
          <w:rStyle w:val="s2"/>
          <w:b/>
          <w:sz w:val="26"/>
          <w:szCs w:val="26"/>
        </w:rPr>
        <w:t>азрань</w:t>
      </w:r>
    </w:p>
    <w:p w:rsidR="006A7E6E" w:rsidRPr="00631EB2" w:rsidRDefault="001D5880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 xml:space="preserve">1. Утвердить перечень главных администраторов доходов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="006A7E6E" w:rsidRPr="00631EB2">
        <w:rPr>
          <w:rFonts w:ascii="Times New Roman" w:hAnsi="Times New Roman"/>
          <w:sz w:val="26"/>
          <w:szCs w:val="26"/>
        </w:rPr>
        <w:t>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="00090C18" w:rsidRPr="00631EB2">
        <w:rPr>
          <w:rFonts w:ascii="Times New Roman" w:hAnsi="Times New Roman"/>
          <w:sz w:val="26"/>
          <w:szCs w:val="26"/>
        </w:rPr>
        <w:t xml:space="preserve"> год</w:t>
      </w:r>
      <w:r w:rsidR="006A7E6E" w:rsidRPr="00631EB2">
        <w:rPr>
          <w:rFonts w:ascii="Times New Roman" w:hAnsi="Times New Roman"/>
          <w:sz w:val="26"/>
          <w:szCs w:val="26"/>
        </w:rPr>
        <w:t xml:space="preserve">, согласно </w:t>
      </w:r>
      <w:r w:rsidR="006A7E6E" w:rsidRPr="00631EB2">
        <w:rPr>
          <w:rStyle w:val="s1"/>
          <w:b/>
          <w:sz w:val="26"/>
          <w:szCs w:val="26"/>
        </w:rPr>
        <w:t>приложения 2</w:t>
      </w:r>
      <w:r w:rsidR="006A7E6E" w:rsidRPr="00631EB2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6A7E6E" w:rsidRPr="00631EB2" w:rsidRDefault="001D5880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 xml:space="preserve">2. Закрепить за главными распорядителями и получателями средств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>администрирование доходов бюджета</w:t>
      </w:r>
      <w:r w:rsidR="00F11B9D" w:rsidRPr="00631EB2">
        <w:rPr>
          <w:rFonts w:ascii="Times New Roman" w:hAnsi="Times New Roman"/>
          <w:sz w:val="26"/>
          <w:szCs w:val="26"/>
        </w:rPr>
        <w:t xml:space="preserve"> г.Назрань </w:t>
      </w:r>
      <w:r w:rsidR="006A7E6E" w:rsidRPr="00631EB2">
        <w:rPr>
          <w:rFonts w:ascii="Times New Roman" w:hAnsi="Times New Roman"/>
          <w:sz w:val="26"/>
          <w:szCs w:val="26"/>
        </w:rPr>
        <w:t xml:space="preserve">согласно </w:t>
      </w:r>
      <w:r w:rsidR="006A7E6E" w:rsidRPr="00631EB2">
        <w:rPr>
          <w:rStyle w:val="s1"/>
          <w:sz w:val="26"/>
          <w:szCs w:val="26"/>
        </w:rPr>
        <w:t>приложения 2</w:t>
      </w:r>
      <w:r w:rsidR="006A7E6E" w:rsidRPr="00631EB2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6A7E6E" w:rsidRPr="00631EB2" w:rsidRDefault="001D5880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>3. В случае изменения состава и (или) функций главных адм</w:t>
      </w:r>
      <w:r w:rsidRPr="00631EB2">
        <w:rPr>
          <w:rFonts w:ascii="Times New Roman" w:hAnsi="Times New Roman"/>
          <w:sz w:val="26"/>
          <w:szCs w:val="26"/>
        </w:rPr>
        <w:t xml:space="preserve">инистраторов доходов </w:t>
      </w:r>
      <w:r w:rsidR="006A7E6E" w:rsidRPr="00631EB2">
        <w:rPr>
          <w:rFonts w:ascii="Times New Roman" w:hAnsi="Times New Roman"/>
          <w:sz w:val="26"/>
          <w:szCs w:val="26"/>
        </w:rPr>
        <w:t>бюджета</w:t>
      </w:r>
      <w:r w:rsidRPr="00631EB2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Pr="00631EB2">
        <w:rPr>
          <w:rFonts w:ascii="Times New Roman" w:hAnsi="Times New Roman"/>
          <w:sz w:val="26"/>
          <w:szCs w:val="26"/>
        </w:rPr>
        <w:t>азрань</w:t>
      </w:r>
      <w:r w:rsidR="006A7E6E" w:rsidRPr="00631EB2">
        <w:rPr>
          <w:rFonts w:ascii="Times New Roman" w:hAnsi="Times New Roman"/>
          <w:sz w:val="26"/>
          <w:szCs w:val="26"/>
        </w:rPr>
        <w:t>, Администрация г.</w:t>
      </w:r>
      <w:r w:rsidR="006A7E6E" w:rsidRPr="00631EB2">
        <w:rPr>
          <w:rStyle w:val="s1"/>
          <w:sz w:val="26"/>
          <w:szCs w:val="26"/>
        </w:rPr>
        <w:t xml:space="preserve"> Назрань</w:t>
      </w:r>
      <w:r w:rsidR="006A7E6E" w:rsidRPr="00631EB2">
        <w:rPr>
          <w:rFonts w:ascii="Times New Roman" w:hAnsi="Times New Roman"/>
          <w:sz w:val="26"/>
          <w:szCs w:val="26"/>
        </w:rPr>
        <w:t xml:space="preserve"> вправе вносить изменения в состав закрепленных за ними кодов классификации доходов бюджетов Российской Федерации.</w:t>
      </w:r>
    </w:p>
    <w:p w:rsidR="00631EB2" w:rsidRDefault="00631EB2" w:rsidP="00631EB2">
      <w:pPr>
        <w:pStyle w:val="p10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0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СТАТЬЯ 4.</w:t>
      </w:r>
      <w:r w:rsidRPr="00631EB2">
        <w:rPr>
          <w:b/>
          <w:sz w:val="26"/>
          <w:szCs w:val="26"/>
        </w:rPr>
        <w:t xml:space="preserve"> </w:t>
      </w:r>
      <w:r w:rsidR="001D5880" w:rsidRPr="00631EB2">
        <w:rPr>
          <w:rStyle w:val="s2"/>
          <w:b/>
          <w:sz w:val="26"/>
          <w:szCs w:val="26"/>
        </w:rPr>
        <w:t xml:space="preserve">Доходы </w:t>
      </w:r>
      <w:r w:rsidRPr="00631EB2">
        <w:rPr>
          <w:rStyle w:val="s2"/>
          <w:b/>
          <w:sz w:val="26"/>
          <w:szCs w:val="26"/>
        </w:rPr>
        <w:t>бюджета</w:t>
      </w:r>
      <w:r w:rsidR="001D5880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1D5880" w:rsidRPr="00631EB2">
        <w:rPr>
          <w:rStyle w:val="s2"/>
          <w:b/>
          <w:sz w:val="26"/>
          <w:szCs w:val="26"/>
        </w:rPr>
        <w:t>.Н</w:t>
      </w:r>
      <w:proofErr w:type="gramEnd"/>
      <w:r w:rsidR="001D5880" w:rsidRPr="00631EB2">
        <w:rPr>
          <w:rStyle w:val="s2"/>
          <w:b/>
          <w:sz w:val="26"/>
          <w:szCs w:val="26"/>
        </w:rPr>
        <w:t>азрань</w:t>
      </w:r>
      <w:r w:rsidRPr="00631EB2">
        <w:rPr>
          <w:rStyle w:val="s2"/>
          <w:b/>
          <w:sz w:val="26"/>
          <w:szCs w:val="26"/>
        </w:rPr>
        <w:t xml:space="preserve"> на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</w:t>
      </w:r>
    </w:p>
    <w:p w:rsidR="006A7E6E" w:rsidRPr="00631EB2" w:rsidRDefault="004428BA" w:rsidP="00631EB2">
      <w:pPr>
        <w:pStyle w:val="p9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6A7E6E" w:rsidRPr="00631EB2">
        <w:rPr>
          <w:sz w:val="26"/>
          <w:szCs w:val="26"/>
        </w:rPr>
        <w:t>Утвердить доходы бюджета г</w:t>
      </w:r>
      <w:proofErr w:type="gramStart"/>
      <w:r w:rsidR="006A7E6E" w:rsidRPr="00631EB2">
        <w:rPr>
          <w:sz w:val="26"/>
          <w:szCs w:val="26"/>
        </w:rPr>
        <w:t>.</w:t>
      </w:r>
      <w:r w:rsidR="006A7E6E" w:rsidRPr="00631EB2">
        <w:rPr>
          <w:rStyle w:val="s1"/>
          <w:sz w:val="26"/>
          <w:szCs w:val="26"/>
        </w:rPr>
        <w:t>Н</w:t>
      </w:r>
      <w:proofErr w:type="gramEnd"/>
      <w:r w:rsidR="006A7E6E" w:rsidRPr="00631EB2">
        <w:rPr>
          <w:rStyle w:val="s1"/>
          <w:sz w:val="26"/>
          <w:szCs w:val="26"/>
        </w:rPr>
        <w:t>азрань</w:t>
      </w:r>
      <w:r w:rsidR="006A7E6E" w:rsidRPr="00631EB2">
        <w:rPr>
          <w:sz w:val="26"/>
          <w:szCs w:val="26"/>
        </w:rPr>
        <w:t xml:space="preserve"> на 201</w:t>
      </w:r>
      <w:r w:rsidR="0014073A" w:rsidRPr="00631EB2">
        <w:rPr>
          <w:sz w:val="26"/>
          <w:szCs w:val="26"/>
        </w:rPr>
        <w:t>7</w:t>
      </w:r>
      <w:r w:rsidR="006A7E6E" w:rsidRPr="00631EB2">
        <w:rPr>
          <w:sz w:val="26"/>
          <w:szCs w:val="26"/>
        </w:rPr>
        <w:t xml:space="preserve"> год согласно </w:t>
      </w:r>
      <w:r w:rsidR="006A7E6E" w:rsidRPr="00631EB2">
        <w:rPr>
          <w:rStyle w:val="s1"/>
          <w:b/>
          <w:sz w:val="26"/>
          <w:szCs w:val="26"/>
        </w:rPr>
        <w:t>приложению 3</w:t>
      </w:r>
      <w:r w:rsidR="006A7E6E" w:rsidRPr="00631EB2">
        <w:rPr>
          <w:sz w:val="26"/>
          <w:szCs w:val="26"/>
        </w:rPr>
        <w:t xml:space="preserve"> к настоящему Решению. </w:t>
      </w:r>
    </w:p>
    <w:p w:rsidR="00A863DF" w:rsidRPr="00631EB2" w:rsidRDefault="006A7E6E" w:rsidP="00631EB2">
      <w:pPr>
        <w:pStyle w:val="p9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b/>
          <w:sz w:val="26"/>
          <w:szCs w:val="26"/>
        </w:rPr>
        <w:t>СТАТЬЯ 5</w:t>
      </w:r>
      <w:r w:rsidR="00A863DF" w:rsidRPr="00631EB2">
        <w:rPr>
          <w:b/>
          <w:sz w:val="26"/>
          <w:szCs w:val="26"/>
        </w:rPr>
        <w:t xml:space="preserve"> Ведомственная структура расходов бюджета г</w:t>
      </w:r>
      <w:proofErr w:type="gramStart"/>
      <w:r w:rsidR="00A863DF" w:rsidRPr="00631EB2">
        <w:rPr>
          <w:b/>
          <w:sz w:val="26"/>
          <w:szCs w:val="26"/>
        </w:rPr>
        <w:t>.Н</w:t>
      </w:r>
      <w:proofErr w:type="gramEnd"/>
      <w:r w:rsidR="00A863DF" w:rsidRPr="00631EB2">
        <w:rPr>
          <w:b/>
          <w:sz w:val="26"/>
          <w:szCs w:val="26"/>
        </w:rPr>
        <w:t xml:space="preserve">азрань на 2017 год </w:t>
      </w:r>
      <w:r w:rsidRPr="00631EB2">
        <w:rPr>
          <w:b/>
          <w:sz w:val="26"/>
          <w:szCs w:val="26"/>
        </w:rPr>
        <w:t xml:space="preserve"> </w:t>
      </w:r>
    </w:p>
    <w:p w:rsidR="006A7E6E" w:rsidRPr="00631EB2" w:rsidRDefault="0088225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>Утвердить: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5.1. Ве</w:t>
      </w:r>
      <w:r w:rsidR="00090C18" w:rsidRPr="00631EB2">
        <w:rPr>
          <w:rFonts w:ascii="Times New Roman" w:hAnsi="Times New Roman"/>
          <w:sz w:val="26"/>
          <w:szCs w:val="26"/>
        </w:rPr>
        <w:t>домственную структуру расходов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Fonts w:ascii="Times New Roman" w:hAnsi="Times New Roman"/>
          <w:sz w:val="26"/>
          <w:szCs w:val="26"/>
        </w:rPr>
        <w:t>Н</w:t>
      </w:r>
      <w:proofErr w:type="gramEnd"/>
      <w:r w:rsidRPr="00631EB2">
        <w:rPr>
          <w:rFonts w:ascii="Times New Roman" w:hAnsi="Times New Roman"/>
          <w:sz w:val="26"/>
          <w:szCs w:val="26"/>
        </w:rPr>
        <w:t>азрань 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 согласно </w:t>
      </w:r>
      <w:r w:rsidRPr="00631EB2">
        <w:rPr>
          <w:rFonts w:ascii="Times New Roman" w:hAnsi="Times New Roman"/>
          <w:b/>
          <w:sz w:val="26"/>
          <w:szCs w:val="26"/>
        </w:rPr>
        <w:t>приложения № 4</w:t>
      </w:r>
      <w:r w:rsidRPr="00631EB2">
        <w:rPr>
          <w:rFonts w:ascii="Times New Roman" w:hAnsi="Times New Roman"/>
          <w:sz w:val="26"/>
          <w:szCs w:val="26"/>
        </w:rPr>
        <w:t>.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5.2.  Распр</w:t>
      </w:r>
      <w:r w:rsidR="00090C18" w:rsidRPr="00631EB2">
        <w:rPr>
          <w:rFonts w:ascii="Times New Roman" w:hAnsi="Times New Roman"/>
          <w:sz w:val="26"/>
          <w:szCs w:val="26"/>
        </w:rPr>
        <w:t>еделение расходов из бюджета г</w:t>
      </w:r>
      <w:proofErr w:type="gramStart"/>
      <w:r w:rsidR="00090C18" w:rsidRPr="00631EB2">
        <w:rPr>
          <w:rFonts w:ascii="Times New Roman" w:hAnsi="Times New Roman"/>
          <w:sz w:val="26"/>
          <w:szCs w:val="26"/>
        </w:rPr>
        <w:t>.</w:t>
      </w:r>
      <w:r w:rsidRPr="00631EB2">
        <w:rPr>
          <w:rFonts w:ascii="Times New Roman" w:hAnsi="Times New Roman"/>
          <w:sz w:val="26"/>
          <w:szCs w:val="26"/>
        </w:rPr>
        <w:t>Н</w:t>
      </w:r>
      <w:proofErr w:type="gramEnd"/>
      <w:r w:rsidRPr="00631EB2">
        <w:rPr>
          <w:rFonts w:ascii="Times New Roman" w:hAnsi="Times New Roman"/>
          <w:sz w:val="26"/>
          <w:szCs w:val="26"/>
        </w:rPr>
        <w:t>азрань  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 по разделам и подразделам функциональной классификации расходов бюджета г. Назрань согласно </w:t>
      </w:r>
      <w:r w:rsidRPr="00631EB2">
        <w:rPr>
          <w:rFonts w:ascii="Times New Roman" w:hAnsi="Times New Roman"/>
          <w:b/>
          <w:sz w:val="26"/>
          <w:szCs w:val="26"/>
        </w:rPr>
        <w:t>приложения № 5</w:t>
      </w:r>
      <w:r w:rsidRPr="00631EB2">
        <w:rPr>
          <w:rFonts w:ascii="Times New Roman" w:hAnsi="Times New Roman"/>
          <w:sz w:val="26"/>
          <w:szCs w:val="26"/>
        </w:rPr>
        <w:t>.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5.3.  список объектов муниципального  заказа  бюджета г</w:t>
      </w:r>
      <w:proofErr w:type="gramStart"/>
      <w:r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Pr="00631EB2">
        <w:rPr>
          <w:rFonts w:ascii="Times New Roman" w:hAnsi="Times New Roman"/>
          <w:sz w:val="26"/>
          <w:szCs w:val="26"/>
        </w:rPr>
        <w:t>азрань 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 согласно  </w:t>
      </w:r>
      <w:r w:rsidRPr="00631EB2">
        <w:rPr>
          <w:rFonts w:ascii="Times New Roman" w:hAnsi="Times New Roman"/>
          <w:b/>
          <w:sz w:val="26"/>
          <w:szCs w:val="26"/>
        </w:rPr>
        <w:t>п</w:t>
      </w:r>
      <w:r w:rsidR="0088225E" w:rsidRPr="00631EB2">
        <w:rPr>
          <w:rFonts w:ascii="Times New Roman" w:hAnsi="Times New Roman"/>
          <w:b/>
          <w:sz w:val="26"/>
          <w:szCs w:val="26"/>
        </w:rPr>
        <w:t>риложения №6</w:t>
      </w:r>
      <w:r w:rsidRPr="00631EB2">
        <w:rPr>
          <w:rFonts w:ascii="Times New Roman" w:hAnsi="Times New Roman"/>
          <w:sz w:val="26"/>
          <w:szCs w:val="26"/>
        </w:rPr>
        <w:t>.</w:t>
      </w:r>
    </w:p>
    <w:p w:rsidR="00631EB2" w:rsidRDefault="00631EB2" w:rsidP="00631EB2">
      <w:pPr>
        <w:pStyle w:val="p12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2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6. </w:t>
      </w:r>
      <w:r w:rsidRPr="00631EB2">
        <w:rPr>
          <w:rStyle w:val="s2"/>
          <w:b/>
          <w:sz w:val="26"/>
          <w:szCs w:val="26"/>
        </w:rPr>
        <w:t xml:space="preserve">Особенности зачисления налогов и </w:t>
      </w:r>
      <w:r w:rsidR="00090C18" w:rsidRPr="00631EB2">
        <w:rPr>
          <w:rStyle w:val="s2"/>
          <w:b/>
          <w:sz w:val="26"/>
          <w:szCs w:val="26"/>
        </w:rPr>
        <w:t xml:space="preserve">сборов, поступающих в </w:t>
      </w:r>
      <w:r w:rsidRPr="00631EB2">
        <w:rPr>
          <w:rStyle w:val="s2"/>
          <w:b/>
          <w:sz w:val="26"/>
          <w:szCs w:val="26"/>
        </w:rPr>
        <w:t>бюджет</w:t>
      </w:r>
      <w:r w:rsidR="00090C18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090C18" w:rsidRPr="00631EB2">
        <w:rPr>
          <w:rStyle w:val="s2"/>
          <w:b/>
          <w:sz w:val="26"/>
          <w:szCs w:val="26"/>
        </w:rPr>
        <w:t>.Н</w:t>
      </w:r>
      <w:proofErr w:type="gramEnd"/>
      <w:r w:rsidR="00090C18" w:rsidRPr="00631EB2">
        <w:rPr>
          <w:rStyle w:val="s2"/>
          <w:b/>
          <w:sz w:val="26"/>
          <w:szCs w:val="26"/>
        </w:rPr>
        <w:t>азрань</w:t>
      </w:r>
      <w:r w:rsidRPr="00631EB2">
        <w:rPr>
          <w:rStyle w:val="s2"/>
          <w:b/>
          <w:sz w:val="26"/>
          <w:szCs w:val="26"/>
        </w:rPr>
        <w:t xml:space="preserve"> в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году</w:t>
      </w:r>
    </w:p>
    <w:p w:rsidR="006A7E6E" w:rsidRPr="00631EB2" w:rsidRDefault="001D5880" w:rsidP="00631EB2">
      <w:pPr>
        <w:pStyle w:val="p14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rStyle w:val="s3"/>
          <w:sz w:val="26"/>
          <w:szCs w:val="26"/>
        </w:rPr>
        <w:t xml:space="preserve">          </w:t>
      </w:r>
      <w:r w:rsidR="006A7E6E" w:rsidRPr="00631EB2">
        <w:rPr>
          <w:rStyle w:val="s3"/>
          <w:sz w:val="26"/>
          <w:szCs w:val="26"/>
        </w:rPr>
        <w:t xml:space="preserve">Установить, что налоги и сборы, поступающие в </w:t>
      </w:r>
      <w:r w:rsidRPr="00631EB2">
        <w:rPr>
          <w:sz w:val="26"/>
          <w:szCs w:val="26"/>
        </w:rPr>
        <w:t>бюджет</w:t>
      </w:r>
      <w:r w:rsidR="00F11B9D" w:rsidRPr="00631EB2">
        <w:rPr>
          <w:sz w:val="26"/>
          <w:szCs w:val="26"/>
        </w:rPr>
        <w:t xml:space="preserve"> г</w:t>
      </w:r>
      <w:proofErr w:type="gramStart"/>
      <w:r w:rsidR="00F11B9D" w:rsidRPr="00631EB2">
        <w:rPr>
          <w:sz w:val="26"/>
          <w:szCs w:val="26"/>
        </w:rPr>
        <w:t>.Н</w:t>
      </w:r>
      <w:proofErr w:type="gramEnd"/>
      <w:r w:rsidR="00F11B9D" w:rsidRPr="00631EB2">
        <w:rPr>
          <w:sz w:val="26"/>
          <w:szCs w:val="26"/>
        </w:rPr>
        <w:t>азрань</w:t>
      </w:r>
      <w:r w:rsidR="006A7E6E" w:rsidRPr="00631EB2">
        <w:rPr>
          <w:rStyle w:val="s3"/>
          <w:sz w:val="26"/>
          <w:szCs w:val="26"/>
        </w:rPr>
        <w:t xml:space="preserve">, зачисляются на счета Управления Федерального казначейства по Республике Ингушетия с последующим перечислением их на счета по учету доходов </w:t>
      </w:r>
      <w:r w:rsidR="00F11B9D" w:rsidRPr="00631EB2">
        <w:rPr>
          <w:sz w:val="26"/>
          <w:szCs w:val="26"/>
        </w:rPr>
        <w:t>бюджета г.Назрань</w:t>
      </w:r>
      <w:r w:rsidR="00F11B9D" w:rsidRPr="00631EB2">
        <w:rPr>
          <w:rStyle w:val="s3"/>
          <w:sz w:val="26"/>
          <w:szCs w:val="26"/>
        </w:rPr>
        <w:t xml:space="preserve"> </w:t>
      </w:r>
      <w:r w:rsidR="006A7E6E" w:rsidRPr="00631EB2">
        <w:rPr>
          <w:rStyle w:val="s3"/>
          <w:sz w:val="26"/>
          <w:szCs w:val="26"/>
        </w:rPr>
        <w:t xml:space="preserve">в соответствии с положениями бюджетного и налогового законодательства по нормативам, определенным в </w:t>
      </w:r>
      <w:r w:rsidR="006A7E6E" w:rsidRPr="00631EB2">
        <w:rPr>
          <w:rStyle w:val="s2"/>
          <w:sz w:val="26"/>
          <w:szCs w:val="26"/>
        </w:rPr>
        <w:t>приложении 1</w:t>
      </w:r>
      <w:r w:rsidR="006A7E6E" w:rsidRPr="00631EB2">
        <w:rPr>
          <w:rStyle w:val="s3"/>
          <w:sz w:val="26"/>
          <w:szCs w:val="26"/>
        </w:rPr>
        <w:t xml:space="preserve"> к настоящему Решению.</w:t>
      </w:r>
    </w:p>
    <w:p w:rsidR="00631EB2" w:rsidRDefault="00631EB2" w:rsidP="00631EB2">
      <w:pPr>
        <w:pStyle w:val="p6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6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7. </w:t>
      </w:r>
      <w:r w:rsidRPr="00631EB2">
        <w:rPr>
          <w:rStyle w:val="s2"/>
          <w:b/>
          <w:sz w:val="26"/>
          <w:szCs w:val="26"/>
        </w:rPr>
        <w:t>Контроль и ответственность за соблюдение нормативов распределения налогов</w:t>
      </w:r>
    </w:p>
    <w:p w:rsidR="006A7E6E" w:rsidRPr="00631EB2" w:rsidRDefault="004428BA" w:rsidP="00631EB2">
      <w:pPr>
        <w:pStyle w:val="p14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rStyle w:val="s3"/>
          <w:sz w:val="26"/>
          <w:szCs w:val="26"/>
        </w:rPr>
        <w:t xml:space="preserve">          </w:t>
      </w:r>
      <w:r w:rsidR="006A7E6E" w:rsidRPr="00631EB2">
        <w:rPr>
          <w:rStyle w:val="s3"/>
          <w:sz w:val="26"/>
          <w:szCs w:val="26"/>
        </w:rPr>
        <w:t xml:space="preserve">Установить, что контроль и ответственность за соблюдением нормативов распределения налогов между бюджетами всех уровней возлагаются на Управление Федерального казначейства по Республике Ингушетия в соответствии с Соглашением, заключенным между Администрацией </w:t>
      </w:r>
      <w:proofErr w:type="gramStart"/>
      <w:r w:rsidR="006A7E6E" w:rsidRPr="00631EB2">
        <w:rPr>
          <w:rStyle w:val="s3"/>
          <w:sz w:val="26"/>
          <w:szCs w:val="26"/>
        </w:rPr>
        <w:t>г</w:t>
      </w:r>
      <w:proofErr w:type="gramEnd"/>
      <w:r w:rsidR="006A7E6E" w:rsidRPr="00631EB2">
        <w:rPr>
          <w:rStyle w:val="s3"/>
          <w:sz w:val="26"/>
          <w:szCs w:val="26"/>
        </w:rPr>
        <w:t>.</w:t>
      </w:r>
      <w:r w:rsidR="006A7E6E" w:rsidRPr="00631EB2">
        <w:rPr>
          <w:rStyle w:val="s1"/>
          <w:sz w:val="26"/>
          <w:szCs w:val="26"/>
        </w:rPr>
        <w:t xml:space="preserve"> Назрань</w:t>
      </w:r>
      <w:r w:rsidR="006A7E6E" w:rsidRPr="00631EB2">
        <w:rPr>
          <w:rStyle w:val="s3"/>
          <w:sz w:val="26"/>
          <w:szCs w:val="26"/>
        </w:rPr>
        <w:t xml:space="preserve"> и Управлением Федерального казначейства по Республике Ингушетия.</w:t>
      </w:r>
    </w:p>
    <w:p w:rsidR="00631EB2" w:rsidRDefault="00631EB2" w:rsidP="00631EB2">
      <w:pPr>
        <w:pStyle w:val="p12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2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8. </w:t>
      </w:r>
      <w:r w:rsidRPr="00631EB2">
        <w:rPr>
          <w:rStyle w:val="s2"/>
          <w:b/>
          <w:sz w:val="26"/>
          <w:szCs w:val="26"/>
        </w:rPr>
        <w:t>Приорите</w:t>
      </w:r>
      <w:r w:rsidR="00090C18" w:rsidRPr="00631EB2">
        <w:rPr>
          <w:rStyle w:val="s2"/>
          <w:b/>
          <w:sz w:val="26"/>
          <w:szCs w:val="26"/>
        </w:rPr>
        <w:t xml:space="preserve">тные статьи расходов </w:t>
      </w:r>
      <w:r w:rsidRPr="00631EB2">
        <w:rPr>
          <w:rStyle w:val="s2"/>
          <w:b/>
          <w:sz w:val="26"/>
          <w:szCs w:val="26"/>
        </w:rPr>
        <w:t>бюджета</w:t>
      </w:r>
      <w:r w:rsidR="00090C18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090C18" w:rsidRPr="00631EB2">
        <w:rPr>
          <w:rStyle w:val="s2"/>
          <w:b/>
          <w:sz w:val="26"/>
          <w:szCs w:val="26"/>
        </w:rPr>
        <w:t>.Н</w:t>
      </w:r>
      <w:proofErr w:type="gramEnd"/>
      <w:r w:rsidR="00090C18" w:rsidRPr="00631EB2">
        <w:rPr>
          <w:rStyle w:val="s2"/>
          <w:b/>
          <w:sz w:val="26"/>
          <w:szCs w:val="26"/>
        </w:rPr>
        <w:t>азрань</w:t>
      </w:r>
      <w:r w:rsidRPr="00631EB2">
        <w:rPr>
          <w:rStyle w:val="s3"/>
          <w:b/>
          <w:sz w:val="26"/>
          <w:szCs w:val="26"/>
        </w:rPr>
        <w:t xml:space="preserve"> </w:t>
      </w:r>
      <w:r w:rsidRPr="00631EB2">
        <w:rPr>
          <w:rStyle w:val="s2"/>
          <w:b/>
          <w:sz w:val="26"/>
          <w:szCs w:val="26"/>
        </w:rPr>
        <w:t>в 201</w:t>
      </w:r>
      <w:r w:rsidR="0014073A" w:rsidRPr="00631EB2">
        <w:rPr>
          <w:rStyle w:val="s2"/>
          <w:b/>
          <w:sz w:val="26"/>
          <w:szCs w:val="26"/>
        </w:rPr>
        <w:t>7</w:t>
      </w:r>
      <w:r w:rsidR="001D5880" w:rsidRPr="00631EB2">
        <w:rPr>
          <w:rStyle w:val="s2"/>
          <w:b/>
          <w:sz w:val="26"/>
          <w:szCs w:val="26"/>
        </w:rPr>
        <w:t xml:space="preserve"> </w:t>
      </w:r>
      <w:r w:rsidRPr="00631EB2">
        <w:rPr>
          <w:rStyle w:val="s2"/>
          <w:b/>
          <w:sz w:val="26"/>
          <w:szCs w:val="26"/>
        </w:rPr>
        <w:t>году</w:t>
      </w:r>
    </w:p>
    <w:p w:rsidR="006A7E6E" w:rsidRPr="00631EB2" w:rsidRDefault="001D5880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 xml:space="preserve">Установить, что приоритетными статьями расходами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>азрань</w:t>
      </w:r>
      <w:r w:rsidR="006A7E6E" w:rsidRPr="00631EB2">
        <w:rPr>
          <w:rFonts w:ascii="Times New Roman" w:hAnsi="Times New Roman"/>
          <w:sz w:val="26"/>
          <w:szCs w:val="26"/>
        </w:rPr>
        <w:t>, подлежащими финансированию в полном объеме, являются: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5"/>
          <w:rFonts w:ascii="Times New Roman" w:hAnsi="Times New Roman"/>
          <w:sz w:val="26"/>
          <w:szCs w:val="26"/>
        </w:rPr>
        <w:t>1)​ </w:t>
      </w:r>
      <w:r w:rsidRPr="00631EB2">
        <w:rPr>
          <w:rFonts w:ascii="Times New Roman" w:hAnsi="Times New Roman"/>
          <w:sz w:val="26"/>
          <w:szCs w:val="26"/>
        </w:rPr>
        <w:t>оплата труда;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5"/>
          <w:rFonts w:ascii="Times New Roman" w:hAnsi="Times New Roman"/>
          <w:sz w:val="26"/>
          <w:szCs w:val="26"/>
        </w:rPr>
        <w:t>2)​ </w:t>
      </w:r>
      <w:r w:rsidRPr="00631EB2">
        <w:rPr>
          <w:rFonts w:ascii="Times New Roman" w:hAnsi="Times New Roman"/>
          <w:sz w:val="26"/>
          <w:szCs w:val="26"/>
        </w:rPr>
        <w:t>начисление на фонд оплаты труда;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5"/>
          <w:rFonts w:ascii="Times New Roman" w:hAnsi="Times New Roman"/>
          <w:sz w:val="26"/>
          <w:szCs w:val="26"/>
        </w:rPr>
        <w:t>3)​ </w:t>
      </w:r>
      <w:r w:rsidRPr="00631EB2">
        <w:rPr>
          <w:rFonts w:ascii="Times New Roman" w:hAnsi="Times New Roman"/>
          <w:sz w:val="26"/>
          <w:szCs w:val="26"/>
        </w:rPr>
        <w:t>приобретение медикаментов;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5"/>
          <w:rFonts w:ascii="Times New Roman" w:hAnsi="Times New Roman"/>
          <w:sz w:val="26"/>
          <w:szCs w:val="26"/>
        </w:rPr>
        <w:t>4)​ </w:t>
      </w:r>
      <w:r w:rsidRPr="00631EB2">
        <w:rPr>
          <w:rFonts w:ascii="Times New Roman" w:hAnsi="Times New Roman"/>
          <w:sz w:val="26"/>
          <w:szCs w:val="26"/>
        </w:rPr>
        <w:t>приобретение продуктов питания;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5"/>
          <w:rFonts w:ascii="Times New Roman" w:hAnsi="Times New Roman"/>
          <w:sz w:val="26"/>
          <w:szCs w:val="26"/>
        </w:rPr>
        <w:t>5)​ </w:t>
      </w:r>
      <w:r w:rsidRPr="00631EB2">
        <w:rPr>
          <w:rFonts w:ascii="Times New Roman" w:hAnsi="Times New Roman"/>
          <w:sz w:val="26"/>
          <w:szCs w:val="26"/>
        </w:rPr>
        <w:t>выплата пособия семьям опекунов;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6"/>
          <w:rFonts w:ascii="Times New Roman" w:hAnsi="Times New Roman"/>
          <w:sz w:val="26"/>
          <w:szCs w:val="26"/>
        </w:rPr>
        <w:t>6)​ </w:t>
      </w:r>
      <w:r w:rsidRPr="00631EB2">
        <w:rPr>
          <w:rFonts w:ascii="Times New Roman" w:hAnsi="Times New Roman"/>
          <w:sz w:val="26"/>
          <w:szCs w:val="26"/>
        </w:rPr>
        <w:t>оплата коммунальных услуг.</w:t>
      </w:r>
    </w:p>
    <w:p w:rsidR="00631EB2" w:rsidRDefault="00631EB2" w:rsidP="00631EB2">
      <w:pPr>
        <w:pStyle w:val="p20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20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lastRenderedPageBreak/>
        <w:t xml:space="preserve">СТАТЬЯ 9. </w:t>
      </w:r>
      <w:r w:rsidRPr="00631EB2">
        <w:rPr>
          <w:rStyle w:val="s2"/>
          <w:b/>
          <w:sz w:val="26"/>
          <w:szCs w:val="26"/>
        </w:rPr>
        <w:t>Бю</w:t>
      </w:r>
      <w:r w:rsidR="00090C18" w:rsidRPr="00631EB2">
        <w:rPr>
          <w:rStyle w:val="s2"/>
          <w:b/>
          <w:sz w:val="26"/>
          <w:szCs w:val="26"/>
        </w:rPr>
        <w:t xml:space="preserve">джетные ассигнования </w:t>
      </w:r>
      <w:r w:rsidRPr="00631EB2">
        <w:rPr>
          <w:rStyle w:val="s2"/>
          <w:b/>
          <w:sz w:val="26"/>
          <w:szCs w:val="26"/>
        </w:rPr>
        <w:t>бюджета</w:t>
      </w:r>
      <w:r w:rsidR="00090C18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090C18" w:rsidRPr="00631EB2">
        <w:rPr>
          <w:rStyle w:val="s2"/>
          <w:b/>
          <w:sz w:val="26"/>
          <w:szCs w:val="26"/>
        </w:rPr>
        <w:t>.Н</w:t>
      </w:r>
      <w:proofErr w:type="gramEnd"/>
      <w:r w:rsidR="00090C18" w:rsidRPr="00631EB2">
        <w:rPr>
          <w:rStyle w:val="s2"/>
          <w:b/>
          <w:sz w:val="26"/>
          <w:szCs w:val="26"/>
        </w:rPr>
        <w:t>азрань</w:t>
      </w:r>
      <w:r w:rsidRPr="00631EB2">
        <w:rPr>
          <w:rStyle w:val="s2"/>
          <w:b/>
          <w:sz w:val="26"/>
          <w:szCs w:val="26"/>
        </w:rPr>
        <w:t xml:space="preserve"> на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</w:t>
      </w:r>
    </w:p>
    <w:p w:rsidR="006A7E6E" w:rsidRPr="00631EB2" w:rsidRDefault="004428BA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3"/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Style w:val="s3"/>
          <w:rFonts w:ascii="Times New Roman" w:hAnsi="Times New Roman"/>
          <w:sz w:val="26"/>
          <w:szCs w:val="26"/>
        </w:rPr>
        <w:t>Утвердить: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6"/>
          <w:rFonts w:ascii="Times New Roman" w:hAnsi="Times New Roman"/>
          <w:sz w:val="26"/>
          <w:szCs w:val="26"/>
        </w:rPr>
        <w:t>1)​ </w:t>
      </w:r>
      <w:r w:rsidRPr="00631EB2">
        <w:rPr>
          <w:rFonts w:ascii="Times New Roman" w:hAnsi="Times New Roman"/>
          <w:sz w:val="26"/>
          <w:szCs w:val="26"/>
        </w:rPr>
        <w:t xml:space="preserve">распределение бюджетных ассигнований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>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 по разделам и подразделам Бюджетной классификации Российской Федерации согласно </w:t>
      </w:r>
      <w:r w:rsidRPr="00631EB2">
        <w:rPr>
          <w:rStyle w:val="s1"/>
          <w:b/>
          <w:sz w:val="26"/>
          <w:szCs w:val="26"/>
        </w:rPr>
        <w:t xml:space="preserve">приложению </w:t>
      </w:r>
      <w:r w:rsidR="0014073A" w:rsidRPr="00631EB2">
        <w:rPr>
          <w:rStyle w:val="s1"/>
          <w:b/>
          <w:sz w:val="26"/>
          <w:szCs w:val="26"/>
        </w:rPr>
        <w:t>5</w:t>
      </w:r>
      <w:r w:rsidRPr="00631EB2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Style w:val="s6"/>
          <w:rFonts w:ascii="Times New Roman" w:hAnsi="Times New Roman"/>
          <w:sz w:val="26"/>
          <w:szCs w:val="26"/>
        </w:rPr>
        <w:t>2)​ </w:t>
      </w:r>
      <w:r w:rsidRPr="00631EB2">
        <w:rPr>
          <w:rFonts w:ascii="Times New Roman" w:hAnsi="Times New Roman"/>
          <w:sz w:val="26"/>
          <w:szCs w:val="26"/>
        </w:rPr>
        <w:t xml:space="preserve">ведомственную структуру расходов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>на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 согласно </w:t>
      </w:r>
      <w:r w:rsidRPr="00631EB2">
        <w:rPr>
          <w:rStyle w:val="s1"/>
          <w:b/>
          <w:sz w:val="26"/>
          <w:szCs w:val="26"/>
        </w:rPr>
        <w:t xml:space="preserve">приложению </w:t>
      </w:r>
      <w:r w:rsidR="0014073A" w:rsidRPr="00631EB2">
        <w:rPr>
          <w:rStyle w:val="s1"/>
          <w:b/>
          <w:sz w:val="26"/>
          <w:szCs w:val="26"/>
        </w:rPr>
        <w:t>4</w:t>
      </w:r>
      <w:r w:rsidRPr="00631EB2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631EB2" w:rsidRDefault="00631EB2" w:rsidP="00631EB2">
      <w:pPr>
        <w:pStyle w:val="p6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6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10. </w:t>
      </w:r>
      <w:r w:rsidRPr="00631EB2">
        <w:rPr>
          <w:rStyle w:val="s2"/>
          <w:b/>
          <w:sz w:val="26"/>
          <w:szCs w:val="26"/>
        </w:rPr>
        <w:t>Расходы на исполнение публичных нормативных обязательств в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году</w:t>
      </w:r>
    </w:p>
    <w:p w:rsidR="006A7E6E" w:rsidRPr="00631EB2" w:rsidRDefault="001D5880" w:rsidP="00631EB2">
      <w:pPr>
        <w:pStyle w:val="p9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6A7E6E" w:rsidRPr="00631EB2">
        <w:rPr>
          <w:sz w:val="26"/>
          <w:szCs w:val="26"/>
        </w:rPr>
        <w:t xml:space="preserve">Утвердить в составе расходов </w:t>
      </w:r>
      <w:r w:rsidR="00F11B9D" w:rsidRPr="00631EB2">
        <w:rPr>
          <w:sz w:val="26"/>
          <w:szCs w:val="26"/>
        </w:rPr>
        <w:t>бюджета г</w:t>
      </w:r>
      <w:proofErr w:type="gramStart"/>
      <w:r w:rsidR="00F11B9D" w:rsidRPr="00631EB2">
        <w:rPr>
          <w:sz w:val="26"/>
          <w:szCs w:val="26"/>
        </w:rPr>
        <w:t>.Н</w:t>
      </w:r>
      <w:proofErr w:type="gramEnd"/>
      <w:r w:rsidR="00F11B9D" w:rsidRPr="00631EB2">
        <w:rPr>
          <w:sz w:val="26"/>
          <w:szCs w:val="26"/>
        </w:rPr>
        <w:t xml:space="preserve">азрань </w:t>
      </w:r>
      <w:r w:rsidR="006A7E6E" w:rsidRPr="00631EB2">
        <w:rPr>
          <w:sz w:val="26"/>
          <w:szCs w:val="26"/>
        </w:rPr>
        <w:t>на 201</w:t>
      </w:r>
      <w:r w:rsidR="0014073A" w:rsidRPr="00631EB2">
        <w:rPr>
          <w:sz w:val="26"/>
          <w:szCs w:val="26"/>
        </w:rPr>
        <w:t>7</w:t>
      </w:r>
      <w:r w:rsidR="006A7E6E" w:rsidRPr="00631EB2">
        <w:rPr>
          <w:sz w:val="26"/>
          <w:szCs w:val="26"/>
        </w:rPr>
        <w:t xml:space="preserve"> год расходы на исполнение публичных нормативных обязательств согласно </w:t>
      </w:r>
      <w:r w:rsidR="006A7E6E" w:rsidRPr="00631EB2">
        <w:rPr>
          <w:rStyle w:val="s1"/>
          <w:b/>
          <w:sz w:val="26"/>
          <w:szCs w:val="26"/>
        </w:rPr>
        <w:t xml:space="preserve">приложению </w:t>
      </w:r>
      <w:r w:rsidR="0014073A" w:rsidRPr="00631EB2">
        <w:rPr>
          <w:rStyle w:val="s1"/>
          <w:b/>
          <w:sz w:val="26"/>
          <w:szCs w:val="26"/>
        </w:rPr>
        <w:t>5</w:t>
      </w:r>
      <w:r w:rsidR="006A7E6E" w:rsidRPr="00631EB2">
        <w:rPr>
          <w:b/>
          <w:sz w:val="26"/>
          <w:szCs w:val="26"/>
        </w:rPr>
        <w:t xml:space="preserve"> </w:t>
      </w:r>
      <w:r w:rsidR="006A7E6E" w:rsidRPr="00631EB2">
        <w:rPr>
          <w:sz w:val="26"/>
          <w:szCs w:val="26"/>
        </w:rPr>
        <w:t>к настоящему Решению.</w:t>
      </w:r>
    </w:p>
    <w:p w:rsidR="00631EB2" w:rsidRDefault="00631EB2" w:rsidP="00631EB2">
      <w:pPr>
        <w:pStyle w:val="a3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11. </w:t>
      </w:r>
      <w:r w:rsidRPr="00631EB2">
        <w:rPr>
          <w:rStyle w:val="s2"/>
          <w:rFonts w:ascii="Times New Roman" w:hAnsi="Times New Roman"/>
          <w:b/>
          <w:sz w:val="26"/>
          <w:szCs w:val="26"/>
        </w:rPr>
        <w:t>Особенности заключения договоров, муниципальных</w:t>
      </w:r>
    </w:p>
    <w:p w:rsidR="006A7E6E" w:rsidRPr="00631EB2" w:rsidRDefault="006A7E6E" w:rsidP="00631EB2">
      <w:pPr>
        <w:pStyle w:val="a3"/>
        <w:jc w:val="center"/>
        <w:rPr>
          <w:rStyle w:val="s1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контрактов на выполнение работ, оказание услуг в 201</w:t>
      </w:r>
      <w:r w:rsidR="0014073A" w:rsidRPr="00631EB2">
        <w:rPr>
          <w:rStyle w:val="s1"/>
          <w:b/>
          <w:sz w:val="26"/>
          <w:szCs w:val="26"/>
        </w:rPr>
        <w:t>7</w:t>
      </w:r>
      <w:r w:rsidRPr="00631EB2">
        <w:rPr>
          <w:rStyle w:val="s1"/>
          <w:b/>
          <w:sz w:val="26"/>
          <w:szCs w:val="26"/>
        </w:rPr>
        <w:t xml:space="preserve"> году</w:t>
      </w:r>
    </w:p>
    <w:p w:rsidR="001D5880" w:rsidRPr="00631EB2" w:rsidRDefault="001D5880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11.1. Установить, что главный распорядитель, распорядитель, получатель средств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>при заключен</w:t>
      </w:r>
      <w:r w:rsidR="00F11B9D" w:rsidRPr="00631EB2">
        <w:rPr>
          <w:rFonts w:ascii="Times New Roman" w:hAnsi="Times New Roman"/>
          <w:sz w:val="26"/>
          <w:szCs w:val="26"/>
        </w:rPr>
        <w:t>ии соглашений, договоров, муниципальных</w:t>
      </w:r>
      <w:r w:rsidRPr="00631EB2">
        <w:rPr>
          <w:rFonts w:ascii="Times New Roman" w:hAnsi="Times New Roman"/>
          <w:sz w:val="26"/>
          <w:szCs w:val="26"/>
        </w:rPr>
        <w:t xml:space="preserve"> контрактов на поставку товаров, выполнение работ, оказание услуг вправе предусматривать авансовые платежи: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11.2 в размере 100 процентов суммы договора (контракта) – по договорам (контрактам) на оказание услуг связи, на подписку печатных изданий, за обучение на курсах повышения квалификации, на приобретение авиа и железнодорожных билетов, по договорам обязательного медицинского страхования гражданской ответственности владельцев транспортных средств;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11.3 по остальным договорам (контрактам) авансовые платежи определяются расчетным путем, но не более 30 процентов суммы договора, контракта, соглашения, если иное не предусмотрено законодательством Российской Федерации, законодательством Республики Ингушетия.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11.4. Установить, что заключение договоров главными распорядителями, распорядителями и получателями средств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>и их оплата осуществляется в пределах доведенных лимитов бюджетных обязательств в соответствии с ведомственной классификацией расходов, и классификацией операций сектора государственного управления (КОСГУ) классификации расходов бюджетов Российской Федерации.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11.5. Установить, что не подлежат оплате за счет средств </w:t>
      </w:r>
      <w:r w:rsidR="00F11B9D" w:rsidRPr="00631EB2">
        <w:rPr>
          <w:rFonts w:ascii="Times New Roman" w:hAnsi="Times New Roman"/>
          <w:sz w:val="26"/>
          <w:szCs w:val="26"/>
        </w:rPr>
        <w:t>бюджета г</w:t>
      </w:r>
      <w:proofErr w:type="gramStart"/>
      <w:r w:rsidR="00F11B9D"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="00F11B9D" w:rsidRPr="00631EB2">
        <w:rPr>
          <w:rFonts w:ascii="Times New Roman" w:hAnsi="Times New Roman"/>
          <w:sz w:val="26"/>
          <w:szCs w:val="26"/>
        </w:rPr>
        <w:t xml:space="preserve">азрань </w:t>
      </w:r>
      <w:r w:rsidRPr="00631EB2">
        <w:rPr>
          <w:rFonts w:ascii="Times New Roman" w:hAnsi="Times New Roman"/>
          <w:sz w:val="26"/>
          <w:szCs w:val="26"/>
        </w:rPr>
        <w:t xml:space="preserve">договорные обязательства, принятые главными распорядителями, распорядителями и получателями средств </w:t>
      </w:r>
      <w:r w:rsidR="00F11B9D" w:rsidRPr="00631EB2">
        <w:rPr>
          <w:rFonts w:ascii="Times New Roman" w:hAnsi="Times New Roman"/>
          <w:sz w:val="26"/>
          <w:szCs w:val="26"/>
        </w:rPr>
        <w:t>бюджета г.Назрань, сверх утвержденных на 2017</w:t>
      </w:r>
      <w:r w:rsidRPr="00631EB2">
        <w:rPr>
          <w:rFonts w:ascii="Times New Roman" w:hAnsi="Times New Roman"/>
          <w:sz w:val="26"/>
          <w:szCs w:val="26"/>
        </w:rPr>
        <w:t xml:space="preserve"> год лимитов бюджетных обязательств.</w:t>
      </w:r>
    </w:p>
    <w:p w:rsidR="00631EB2" w:rsidRDefault="00631EB2" w:rsidP="00631EB2">
      <w:pPr>
        <w:pStyle w:val="p13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3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12. </w:t>
      </w:r>
      <w:r w:rsidRPr="00631EB2">
        <w:rPr>
          <w:rStyle w:val="s2"/>
          <w:b/>
          <w:sz w:val="26"/>
          <w:szCs w:val="26"/>
        </w:rPr>
        <w:t>Сводная бюджетная роспись</w:t>
      </w:r>
    </w:p>
    <w:p w:rsidR="006A7E6E" w:rsidRPr="00631EB2" w:rsidRDefault="004428BA" w:rsidP="00631EB2">
      <w:pPr>
        <w:pStyle w:val="p25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Финансовому управлению г</w:t>
      </w:r>
      <w:proofErr w:type="gramStart"/>
      <w:r w:rsidRPr="00631EB2">
        <w:rPr>
          <w:sz w:val="26"/>
          <w:szCs w:val="26"/>
        </w:rPr>
        <w:t>.</w:t>
      </w:r>
      <w:r w:rsidR="006A7E6E" w:rsidRPr="00631EB2">
        <w:rPr>
          <w:rStyle w:val="s1"/>
          <w:sz w:val="26"/>
          <w:szCs w:val="26"/>
        </w:rPr>
        <w:t>Н</w:t>
      </w:r>
      <w:proofErr w:type="gramEnd"/>
      <w:r w:rsidR="006A7E6E" w:rsidRPr="00631EB2">
        <w:rPr>
          <w:rStyle w:val="s1"/>
          <w:sz w:val="26"/>
          <w:szCs w:val="26"/>
        </w:rPr>
        <w:t>азрань</w:t>
      </w:r>
      <w:r w:rsidR="006A7E6E" w:rsidRPr="00631EB2">
        <w:rPr>
          <w:sz w:val="26"/>
          <w:szCs w:val="26"/>
        </w:rPr>
        <w:t xml:space="preserve"> не позднее 15 дн</w:t>
      </w:r>
      <w:r w:rsidRPr="00631EB2">
        <w:rPr>
          <w:sz w:val="26"/>
          <w:szCs w:val="26"/>
        </w:rPr>
        <w:t xml:space="preserve">ей после утверждения </w:t>
      </w:r>
      <w:r w:rsidR="006A7E6E" w:rsidRPr="00631EB2">
        <w:rPr>
          <w:sz w:val="26"/>
          <w:szCs w:val="26"/>
        </w:rPr>
        <w:t>бюджета</w:t>
      </w:r>
      <w:r w:rsidRPr="00631EB2">
        <w:rPr>
          <w:sz w:val="26"/>
          <w:szCs w:val="26"/>
        </w:rPr>
        <w:t xml:space="preserve"> г.Назрань</w:t>
      </w:r>
      <w:r w:rsidR="006A7E6E" w:rsidRPr="00631EB2">
        <w:rPr>
          <w:sz w:val="26"/>
          <w:szCs w:val="26"/>
        </w:rPr>
        <w:t xml:space="preserve"> в соответствии со статьей 9 настоящего Решения утвердить сводную бюджетную роспис</w:t>
      </w:r>
      <w:r w:rsidR="00F11B9D" w:rsidRPr="00631EB2">
        <w:rPr>
          <w:sz w:val="26"/>
          <w:szCs w:val="26"/>
        </w:rPr>
        <w:t xml:space="preserve">ь доходов и расходов </w:t>
      </w:r>
      <w:r w:rsidR="006A7E6E" w:rsidRPr="00631EB2">
        <w:rPr>
          <w:sz w:val="26"/>
          <w:szCs w:val="26"/>
        </w:rPr>
        <w:t>бюджета</w:t>
      </w:r>
      <w:r w:rsidR="00F11B9D" w:rsidRPr="00631EB2">
        <w:rPr>
          <w:sz w:val="26"/>
          <w:szCs w:val="26"/>
        </w:rPr>
        <w:t xml:space="preserve"> г.Назрань</w:t>
      </w:r>
      <w:r w:rsidR="006A7E6E" w:rsidRPr="00631EB2">
        <w:rPr>
          <w:sz w:val="26"/>
          <w:szCs w:val="26"/>
        </w:rPr>
        <w:t>.</w:t>
      </w:r>
    </w:p>
    <w:p w:rsidR="00631EB2" w:rsidRDefault="00631EB2" w:rsidP="00631EB2">
      <w:pPr>
        <w:pStyle w:val="a3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13. </w:t>
      </w:r>
      <w:r w:rsidRPr="00631EB2">
        <w:rPr>
          <w:rStyle w:val="s2"/>
          <w:rFonts w:ascii="Times New Roman" w:hAnsi="Times New Roman"/>
          <w:b/>
          <w:sz w:val="26"/>
          <w:szCs w:val="26"/>
        </w:rPr>
        <w:t xml:space="preserve">О запрещении увеличения численности </w:t>
      </w:r>
      <w:proofErr w:type="gramStart"/>
      <w:r w:rsidRPr="00631EB2">
        <w:rPr>
          <w:rStyle w:val="s2"/>
          <w:rFonts w:ascii="Times New Roman" w:hAnsi="Times New Roman"/>
          <w:b/>
          <w:sz w:val="26"/>
          <w:szCs w:val="26"/>
        </w:rPr>
        <w:t>муниципальных</w:t>
      </w:r>
      <w:proofErr w:type="gramEnd"/>
    </w:p>
    <w:p w:rsidR="006A7E6E" w:rsidRPr="00631EB2" w:rsidRDefault="006A7E6E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служащих, а также работников казенных и бюджетных учреждений</w:t>
      </w:r>
    </w:p>
    <w:p w:rsidR="0088225E" w:rsidRPr="00631EB2" w:rsidRDefault="004428BA" w:rsidP="00631EB2">
      <w:pPr>
        <w:pStyle w:val="p3"/>
        <w:spacing w:before="0" w:beforeAutospacing="0" w:after="0" w:afterAutospacing="0"/>
        <w:jc w:val="both"/>
        <w:rPr>
          <w:rStyle w:val="s1"/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F11B9D" w:rsidRPr="00631EB2">
        <w:rPr>
          <w:sz w:val="26"/>
          <w:szCs w:val="26"/>
        </w:rPr>
        <w:t>Городской с</w:t>
      </w:r>
      <w:r w:rsidR="006A7E6E" w:rsidRPr="00631EB2">
        <w:rPr>
          <w:sz w:val="26"/>
          <w:szCs w:val="26"/>
        </w:rPr>
        <w:t xml:space="preserve">овет </w:t>
      </w:r>
      <w:r w:rsidR="00F11B9D" w:rsidRPr="00631EB2">
        <w:rPr>
          <w:sz w:val="26"/>
          <w:szCs w:val="26"/>
        </w:rPr>
        <w:t>депутатов г</w:t>
      </w:r>
      <w:proofErr w:type="gramStart"/>
      <w:r w:rsidR="00F11B9D" w:rsidRPr="00631EB2">
        <w:rPr>
          <w:sz w:val="26"/>
          <w:szCs w:val="26"/>
        </w:rPr>
        <w:t>.</w:t>
      </w:r>
      <w:r w:rsidR="006A7E6E" w:rsidRPr="00631EB2">
        <w:rPr>
          <w:rStyle w:val="s1"/>
          <w:sz w:val="26"/>
          <w:szCs w:val="26"/>
        </w:rPr>
        <w:t>Н</w:t>
      </w:r>
      <w:proofErr w:type="gramEnd"/>
      <w:r w:rsidR="006A7E6E" w:rsidRPr="00631EB2">
        <w:rPr>
          <w:rStyle w:val="s1"/>
          <w:sz w:val="26"/>
          <w:szCs w:val="26"/>
        </w:rPr>
        <w:t>азрань</w:t>
      </w:r>
      <w:r w:rsidR="006A7E6E" w:rsidRPr="00631EB2">
        <w:rPr>
          <w:sz w:val="26"/>
          <w:szCs w:val="26"/>
        </w:rPr>
        <w:t xml:space="preserve"> и </w:t>
      </w:r>
      <w:r w:rsidR="00F11B9D" w:rsidRPr="00631EB2">
        <w:rPr>
          <w:sz w:val="26"/>
          <w:szCs w:val="26"/>
        </w:rPr>
        <w:t>Администрация г.</w:t>
      </w:r>
      <w:r w:rsidR="006A7E6E" w:rsidRPr="00631EB2">
        <w:rPr>
          <w:rStyle w:val="s1"/>
          <w:sz w:val="26"/>
          <w:szCs w:val="26"/>
        </w:rPr>
        <w:t>Назрань</w:t>
      </w:r>
      <w:r w:rsidR="006A7E6E" w:rsidRPr="00631EB2">
        <w:rPr>
          <w:sz w:val="26"/>
          <w:szCs w:val="26"/>
        </w:rPr>
        <w:t xml:space="preserve"> не вправе принимать решения</w:t>
      </w:r>
      <w:r w:rsidR="00F11B9D" w:rsidRPr="00631EB2">
        <w:rPr>
          <w:sz w:val="26"/>
          <w:szCs w:val="26"/>
        </w:rPr>
        <w:t xml:space="preserve">, приводящие к увеличению в 2017 году численности </w:t>
      </w:r>
      <w:r w:rsidR="006A7E6E" w:rsidRPr="00631EB2">
        <w:rPr>
          <w:sz w:val="26"/>
          <w:szCs w:val="26"/>
        </w:rPr>
        <w:lastRenderedPageBreak/>
        <w:t>муниципальных служащих, а также работников казенных и бюджетных учреждений, за исключением работников, на вновь вводимые в эксплуатацию объекты здравоохранения, образования, культуры, физкульту</w:t>
      </w:r>
      <w:r w:rsidR="0088225E" w:rsidRPr="00631EB2">
        <w:rPr>
          <w:sz w:val="26"/>
          <w:szCs w:val="26"/>
        </w:rPr>
        <w:t>ры и спорта, социальной защиты.</w:t>
      </w:r>
    </w:p>
    <w:p w:rsidR="00631EB2" w:rsidRDefault="00631EB2" w:rsidP="00631EB2">
      <w:pPr>
        <w:pStyle w:val="p13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3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14. </w:t>
      </w:r>
      <w:r w:rsidRPr="00631EB2">
        <w:rPr>
          <w:rStyle w:val="s2"/>
          <w:b/>
          <w:sz w:val="26"/>
          <w:szCs w:val="26"/>
        </w:rPr>
        <w:t>Ос</w:t>
      </w:r>
      <w:r w:rsidR="00090C18" w:rsidRPr="00631EB2">
        <w:rPr>
          <w:rStyle w:val="s2"/>
          <w:b/>
          <w:sz w:val="26"/>
          <w:szCs w:val="26"/>
        </w:rPr>
        <w:t xml:space="preserve">обенности исполнения </w:t>
      </w:r>
      <w:r w:rsidRPr="00631EB2">
        <w:rPr>
          <w:rStyle w:val="s2"/>
          <w:b/>
          <w:sz w:val="26"/>
          <w:szCs w:val="26"/>
        </w:rPr>
        <w:t>бюджета</w:t>
      </w:r>
      <w:r w:rsidR="00090C18" w:rsidRPr="00631EB2">
        <w:rPr>
          <w:rStyle w:val="s2"/>
          <w:b/>
          <w:sz w:val="26"/>
          <w:szCs w:val="26"/>
        </w:rPr>
        <w:t xml:space="preserve"> г</w:t>
      </w:r>
      <w:proofErr w:type="gramStart"/>
      <w:r w:rsidR="00090C18" w:rsidRPr="00631EB2">
        <w:rPr>
          <w:rStyle w:val="s2"/>
          <w:b/>
          <w:sz w:val="26"/>
          <w:szCs w:val="26"/>
        </w:rPr>
        <w:t>.Н</w:t>
      </w:r>
      <w:proofErr w:type="gramEnd"/>
      <w:r w:rsidR="00090C18" w:rsidRPr="00631EB2">
        <w:rPr>
          <w:rStyle w:val="s2"/>
          <w:b/>
          <w:sz w:val="26"/>
          <w:szCs w:val="26"/>
        </w:rPr>
        <w:t>азрань</w:t>
      </w:r>
      <w:r w:rsidRPr="00631EB2">
        <w:rPr>
          <w:rStyle w:val="s2"/>
          <w:b/>
          <w:sz w:val="26"/>
          <w:szCs w:val="26"/>
        </w:rPr>
        <w:t xml:space="preserve"> в 201</w:t>
      </w:r>
      <w:r w:rsidR="0014073A" w:rsidRPr="00631EB2">
        <w:rPr>
          <w:rStyle w:val="s2"/>
          <w:b/>
          <w:sz w:val="26"/>
          <w:szCs w:val="26"/>
        </w:rPr>
        <w:t>7</w:t>
      </w:r>
      <w:r w:rsidRPr="00631EB2">
        <w:rPr>
          <w:rStyle w:val="s2"/>
          <w:b/>
          <w:sz w:val="26"/>
          <w:szCs w:val="26"/>
        </w:rPr>
        <w:t xml:space="preserve"> году</w:t>
      </w:r>
    </w:p>
    <w:p w:rsidR="006A7E6E" w:rsidRPr="00631EB2" w:rsidRDefault="0088225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          </w:t>
      </w:r>
      <w:r w:rsidR="006A7E6E" w:rsidRPr="00631EB2">
        <w:rPr>
          <w:rFonts w:ascii="Times New Roman" w:hAnsi="Times New Roman"/>
          <w:sz w:val="26"/>
          <w:szCs w:val="26"/>
        </w:rPr>
        <w:t>Установить, что:</w:t>
      </w:r>
    </w:p>
    <w:p w:rsidR="006A7E6E" w:rsidRPr="00631EB2" w:rsidRDefault="006A7E6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1) остатки целевых средств, неиспользованные в 201</w:t>
      </w:r>
      <w:r w:rsidR="0014073A" w:rsidRPr="00631EB2">
        <w:rPr>
          <w:rFonts w:ascii="Times New Roman" w:hAnsi="Times New Roman"/>
          <w:sz w:val="26"/>
          <w:szCs w:val="26"/>
        </w:rPr>
        <w:t>6</w:t>
      </w:r>
      <w:r w:rsidRPr="00631EB2">
        <w:rPr>
          <w:rFonts w:ascii="Times New Roman" w:hAnsi="Times New Roman"/>
          <w:sz w:val="26"/>
          <w:szCs w:val="26"/>
        </w:rPr>
        <w:t xml:space="preserve"> году, переданные из республиканского бюджета в бюджет </w:t>
      </w:r>
      <w:proofErr w:type="gramStart"/>
      <w:r w:rsidRPr="00631EB2">
        <w:rPr>
          <w:rFonts w:ascii="Times New Roman" w:hAnsi="Times New Roman"/>
          <w:sz w:val="26"/>
          <w:szCs w:val="26"/>
        </w:rPr>
        <w:t>г</w:t>
      </w:r>
      <w:proofErr w:type="gramEnd"/>
      <w:r w:rsidRPr="00631EB2">
        <w:rPr>
          <w:rFonts w:ascii="Times New Roman" w:hAnsi="Times New Roman"/>
          <w:sz w:val="26"/>
          <w:szCs w:val="26"/>
        </w:rPr>
        <w:t>. Назрань  подлежат использованию в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году на те же цели. Не использованные целевые средства, потребность в которых в 201</w:t>
      </w:r>
      <w:r w:rsidR="0014073A" w:rsidRPr="00631EB2">
        <w:rPr>
          <w:rFonts w:ascii="Times New Roman" w:hAnsi="Times New Roman"/>
          <w:sz w:val="26"/>
          <w:szCs w:val="26"/>
        </w:rPr>
        <w:t>7</w:t>
      </w:r>
      <w:r w:rsidRPr="00631EB2">
        <w:rPr>
          <w:rFonts w:ascii="Times New Roman" w:hAnsi="Times New Roman"/>
          <w:sz w:val="26"/>
          <w:szCs w:val="26"/>
        </w:rPr>
        <w:t xml:space="preserve"> году отсутствует, подлежат возврату в доход республиканского бюджета;</w:t>
      </w:r>
    </w:p>
    <w:p w:rsidR="006A7E6E" w:rsidRPr="00631EB2" w:rsidRDefault="0088225E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 xml:space="preserve">2) остатки средств </w:t>
      </w:r>
      <w:r w:rsidR="006A7E6E" w:rsidRPr="00631EB2">
        <w:rPr>
          <w:rFonts w:ascii="Times New Roman" w:hAnsi="Times New Roman"/>
          <w:sz w:val="26"/>
          <w:szCs w:val="26"/>
        </w:rPr>
        <w:t>бюджета</w:t>
      </w:r>
      <w:r w:rsidRPr="00631EB2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631EB2">
        <w:rPr>
          <w:rFonts w:ascii="Times New Roman" w:hAnsi="Times New Roman"/>
          <w:sz w:val="26"/>
          <w:szCs w:val="26"/>
        </w:rPr>
        <w:t>.Н</w:t>
      </w:r>
      <w:proofErr w:type="gramEnd"/>
      <w:r w:rsidRPr="00631EB2">
        <w:rPr>
          <w:rFonts w:ascii="Times New Roman" w:hAnsi="Times New Roman"/>
          <w:sz w:val="26"/>
          <w:szCs w:val="26"/>
        </w:rPr>
        <w:t>азрань</w:t>
      </w:r>
      <w:r w:rsidR="006A7E6E" w:rsidRPr="00631EB2">
        <w:rPr>
          <w:rFonts w:ascii="Times New Roman" w:hAnsi="Times New Roman"/>
          <w:sz w:val="26"/>
          <w:szCs w:val="26"/>
        </w:rPr>
        <w:t xml:space="preserve"> на начало текущего финансового года, за исключением остатков неиспользованных межбюджетных трансфе</w:t>
      </w:r>
      <w:r w:rsidRPr="00631EB2">
        <w:rPr>
          <w:rFonts w:ascii="Times New Roman" w:hAnsi="Times New Roman"/>
          <w:sz w:val="26"/>
          <w:szCs w:val="26"/>
        </w:rPr>
        <w:t>ртов, полученных бюджетом г.Назрань</w:t>
      </w:r>
      <w:r w:rsidR="006A7E6E" w:rsidRPr="00631EB2">
        <w:rPr>
          <w:rFonts w:ascii="Times New Roman" w:hAnsi="Times New Roman"/>
          <w:sz w:val="26"/>
          <w:szCs w:val="26"/>
        </w:rPr>
        <w:t>,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</w:t>
      </w:r>
      <w:r w:rsidR="00F11B9D" w:rsidRPr="00631EB2">
        <w:rPr>
          <w:rFonts w:ascii="Times New Roman" w:hAnsi="Times New Roman"/>
          <w:sz w:val="26"/>
          <w:szCs w:val="26"/>
        </w:rPr>
        <w:t xml:space="preserve">ающих при исполнении </w:t>
      </w:r>
      <w:r w:rsidR="006A7E6E" w:rsidRPr="00631EB2">
        <w:rPr>
          <w:rFonts w:ascii="Times New Roman" w:hAnsi="Times New Roman"/>
          <w:sz w:val="26"/>
          <w:szCs w:val="26"/>
        </w:rPr>
        <w:t>бюджета</w:t>
      </w:r>
      <w:r w:rsidR="00F11B9D" w:rsidRPr="00631EB2">
        <w:rPr>
          <w:rFonts w:ascii="Times New Roman" w:hAnsi="Times New Roman"/>
          <w:sz w:val="26"/>
          <w:szCs w:val="26"/>
        </w:rPr>
        <w:t xml:space="preserve"> г.Назрань</w:t>
      </w:r>
      <w:r w:rsidR="006A7E6E" w:rsidRPr="00631EB2">
        <w:rPr>
          <w:rFonts w:ascii="Times New Roman" w:hAnsi="Times New Roman"/>
          <w:sz w:val="26"/>
          <w:szCs w:val="26"/>
        </w:rPr>
        <w:t>.</w:t>
      </w:r>
    </w:p>
    <w:p w:rsidR="00F11B9D" w:rsidRPr="00631EB2" w:rsidRDefault="00F11B9D" w:rsidP="00631EB2">
      <w:pPr>
        <w:pStyle w:val="a3"/>
        <w:rPr>
          <w:rFonts w:ascii="Times New Roman" w:hAnsi="Times New Roman"/>
          <w:sz w:val="26"/>
          <w:szCs w:val="26"/>
        </w:rPr>
      </w:pPr>
    </w:p>
    <w:p w:rsidR="006A7E6E" w:rsidRPr="00631EB2" w:rsidRDefault="006A7E6E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15. </w:t>
      </w:r>
      <w:r w:rsidRPr="00631EB2">
        <w:rPr>
          <w:rStyle w:val="s2"/>
          <w:rFonts w:ascii="Times New Roman" w:hAnsi="Times New Roman"/>
          <w:b/>
          <w:sz w:val="26"/>
          <w:szCs w:val="26"/>
        </w:rPr>
        <w:t>О запрещении принятии решений по увеличению расходов</w:t>
      </w:r>
    </w:p>
    <w:p w:rsidR="006A7E6E" w:rsidRPr="00631EB2" w:rsidRDefault="0088225E" w:rsidP="00631E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б</w:t>
      </w:r>
      <w:r w:rsidR="006A7E6E" w:rsidRPr="00631EB2">
        <w:rPr>
          <w:rStyle w:val="s1"/>
          <w:b/>
          <w:sz w:val="26"/>
          <w:szCs w:val="26"/>
        </w:rPr>
        <w:t>юджета</w:t>
      </w:r>
      <w:r w:rsidR="00090C18" w:rsidRPr="00631EB2">
        <w:rPr>
          <w:rStyle w:val="s1"/>
          <w:b/>
          <w:sz w:val="26"/>
          <w:szCs w:val="26"/>
        </w:rPr>
        <w:t xml:space="preserve"> г</w:t>
      </w:r>
      <w:proofErr w:type="gramStart"/>
      <w:r w:rsidR="00090C18" w:rsidRPr="00631EB2">
        <w:rPr>
          <w:rStyle w:val="s1"/>
          <w:b/>
          <w:sz w:val="26"/>
          <w:szCs w:val="26"/>
        </w:rPr>
        <w:t>.Н</w:t>
      </w:r>
      <w:proofErr w:type="gramEnd"/>
      <w:r w:rsidR="00090C18" w:rsidRPr="00631EB2">
        <w:rPr>
          <w:rStyle w:val="s1"/>
          <w:b/>
          <w:sz w:val="26"/>
          <w:szCs w:val="26"/>
        </w:rPr>
        <w:t>азрань</w:t>
      </w:r>
    </w:p>
    <w:p w:rsidR="006A7E6E" w:rsidRPr="00631EB2" w:rsidRDefault="004428BA" w:rsidP="00631EB2">
      <w:pPr>
        <w:pStyle w:val="p17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6A7E6E" w:rsidRPr="00631EB2">
        <w:rPr>
          <w:sz w:val="26"/>
          <w:szCs w:val="26"/>
        </w:rPr>
        <w:t>Админис</w:t>
      </w:r>
      <w:r w:rsidR="00F11B9D" w:rsidRPr="00631EB2">
        <w:rPr>
          <w:sz w:val="26"/>
          <w:szCs w:val="26"/>
        </w:rPr>
        <w:t>трация г</w:t>
      </w:r>
      <w:proofErr w:type="gramStart"/>
      <w:r w:rsidR="00F11B9D" w:rsidRPr="00631EB2">
        <w:rPr>
          <w:sz w:val="26"/>
          <w:szCs w:val="26"/>
        </w:rPr>
        <w:t>.</w:t>
      </w:r>
      <w:r w:rsidR="006A7E6E" w:rsidRPr="00631EB2">
        <w:rPr>
          <w:rStyle w:val="s1"/>
          <w:sz w:val="26"/>
          <w:szCs w:val="26"/>
        </w:rPr>
        <w:t>Н</w:t>
      </w:r>
      <w:proofErr w:type="gramEnd"/>
      <w:r w:rsidR="006A7E6E" w:rsidRPr="00631EB2">
        <w:rPr>
          <w:rStyle w:val="s1"/>
          <w:sz w:val="26"/>
          <w:szCs w:val="26"/>
        </w:rPr>
        <w:t>азрань</w:t>
      </w:r>
      <w:r w:rsidR="006A7E6E" w:rsidRPr="00631EB2">
        <w:rPr>
          <w:sz w:val="26"/>
          <w:szCs w:val="26"/>
        </w:rPr>
        <w:t xml:space="preserve"> не вправе принимать решения, приводящие к</w:t>
      </w:r>
      <w:r w:rsidR="0088225E" w:rsidRPr="00631EB2">
        <w:rPr>
          <w:sz w:val="26"/>
          <w:szCs w:val="26"/>
        </w:rPr>
        <w:t xml:space="preserve"> увеличению расходов </w:t>
      </w:r>
      <w:r w:rsidR="006A7E6E" w:rsidRPr="00631EB2">
        <w:rPr>
          <w:sz w:val="26"/>
          <w:szCs w:val="26"/>
        </w:rPr>
        <w:t>бюджета</w:t>
      </w:r>
      <w:r w:rsidR="0088225E" w:rsidRPr="00631EB2">
        <w:rPr>
          <w:sz w:val="26"/>
          <w:szCs w:val="26"/>
        </w:rPr>
        <w:t xml:space="preserve"> г.Назрань</w:t>
      </w:r>
      <w:r w:rsidR="006A7E6E" w:rsidRPr="00631EB2">
        <w:rPr>
          <w:sz w:val="26"/>
          <w:szCs w:val="26"/>
        </w:rPr>
        <w:t>, либо снижению его доходов без внесения соответствующих изменений и дополнени</w:t>
      </w:r>
      <w:r w:rsidR="00F11B9D" w:rsidRPr="00631EB2">
        <w:rPr>
          <w:sz w:val="26"/>
          <w:szCs w:val="26"/>
        </w:rPr>
        <w:t>й в Решение Городского совета депутатов г.</w:t>
      </w:r>
      <w:r w:rsidR="006A7E6E" w:rsidRPr="00631EB2">
        <w:rPr>
          <w:rStyle w:val="s1"/>
          <w:sz w:val="26"/>
          <w:szCs w:val="26"/>
        </w:rPr>
        <w:t>Назрань</w:t>
      </w:r>
      <w:r w:rsidR="006A7E6E" w:rsidRPr="00631EB2">
        <w:rPr>
          <w:sz w:val="26"/>
          <w:szCs w:val="26"/>
        </w:rPr>
        <w:t xml:space="preserve"> «О б</w:t>
      </w:r>
      <w:r w:rsidR="00F11B9D" w:rsidRPr="00631EB2">
        <w:rPr>
          <w:sz w:val="26"/>
          <w:szCs w:val="26"/>
        </w:rPr>
        <w:t>юджете г.</w:t>
      </w:r>
      <w:r w:rsidR="006A7E6E" w:rsidRPr="00631EB2">
        <w:rPr>
          <w:rStyle w:val="s1"/>
          <w:sz w:val="26"/>
          <w:szCs w:val="26"/>
        </w:rPr>
        <w:t>Назрань</w:t>
      </w:r>
      <w:r w:rsidR="006A7E6E" w:rsidRPr="00631EB2">
        <w:rPr>
          <w:sz w:val="26"/>
          <w:szCs w:val="26"/>
        </w:rPr>
        <w:t xml:space="preserve"> на 201</w:t>
      </w:r>
      <w:r w:rsidR="0014073A" w:rsidRPr="00631EB2">
        <w:rPr>
          <w:sz w:val="26"/>
          <w:szCs w:val="26"/>
        </w:rPr>
        <w:t>7</w:t>
      </w:r>
      <w:r w:rsidR="00F11B9D" w:rsidRPr="00631EB2">
        <w:rPr>
          <w:sz w:val="26"/>
          <w:szCs w:val="26"/>
        </w:rPr>
        <w:t xml:space="preserve"> год и плановый период 2018-2019 годов</w:t>
      </w:r>
      <w:r w:rsidR="006A7E6E" w:rsidRPr="00631EB2">
        <w:rPr>
          <w:sz w:val="26"/>
          <w:szCs w:val="26"/>
        </w:rPr>
        <w:t>», определяющих источник финансирования дополн</w:t>
      </w:r>
      <w:r w:rsidR="0088225E" w:rsidRPr="00631EB2">
        <w:rPr>
          <w:sz w:val="26"/>
          <w:szCs w:val="26"/>
        </w:rPr>
        <w:t xml:space="preserve">ительных расходов из </w:t>
      </w:r>
      <w:r w:rsidR="006A7E6E" w:rsidRPr="00631EB2">
        <w:rPr>
          <w:sz w:val="26"/>
          <w:szCs w:val="26"/>
        </w:rPr>
        <w:t>бюджета</w:t>
      </w:r>
      <w:r w:rsidR="0088225E" w:rsidRPr="00631EB2">
        <w:rPr>
          <w:sz w:val="26"/>
          <w:szCs w:val="26"/>
        </w:rPr>
        <w:t xml:space="preserve"> г.Назрань</w:t>
      </w:r>
      <w:r w:rsidR="006A7E6E" w:rsidRPr="00631EB2">
        <w:rPr>
          <w:sz w:val="26"/>
          <w:szCs w:val="26"/>
        </w:rPr>
        <w:t xml:space="preserve"> или снижение доходов.</w:t>
      </w:r>
    </w:p>
    <w:p w:rsidR="00631EB2" w:rsidRDefault="00631EB2" w:rsidP="00631EB2">
      <w:pPr>
        <w:pStyle w:val="p13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3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16. </w:t>
      </w:r>
      <w:r w:rsidRPr="00631EB2">
        <w:rPr>
          <w:rStyle w:val="s2"/>
          <w:b/>
          <w:sz w:val="26"/>
          <w:szCs w:val="26"/>
        </w:rPr>
        <w:t>Открытие счетов</w:t>
      </w:r>
    </w:p>
    <w:p w:rsidR="006A7E6E" w:rsidRPr="00631EB2" w:rsidRDefault="004428BA" w:rsidP="00631EB2">
      <w:pPr>
        <w:pStyle w:val="p17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6A7E6E" w:rsidRPr="00631EB2">
        <w:rPr>
          <w:sz w:val="26"/>
          <w:szCs w:val="26"/>
        </w:rPr>
        <w:t xml:space="preserve">Установить, что счета казенных и бюджетных учреждений открываются только в органах Управления Федерального казначейства Российской Федерации по Республике Ингушетия. </w:t>
      </w:r>
    </w:p>
    <w:p w:rsidR="00631EB2" w:rsidRDefault="00631EB2" w:rsidP="00631EB2">
      <w:pPr>
        <w:pStyle w:val="p13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3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СТАТЬЯ 17</w:t>
      </w:r>
      <w:r w:rsidRPr="00631EB2">
        <w:rPr>
          <w:rStyle w:val="s2"/>
          <w:b/>
          <w:sz w:val="26"/>
          <w:szCs w:val="26"/>
        </w:rPr>
        <w:t xml:space="preserve">. Об ответственности за ненадлежащее исполнение настоящего </w:t>
      </w:r>
      <w:r w:rsidRPr="00631EB2">
        <w:rPr>
          <w:rStyle w:val="s1"/>
          <w:b/>
          <w:sz w:val="26"/>
          <w:szCs w:val="26"/>
        </w:rPr>
        <w:t>Решения</w:t>
      </w:r>
    </w:p>
    <w:p w:rsidR="006A7E6E" w:rsidRPr="00631EB2" w:rsidRDefault="004428BA" w:rsidP="00631EB2">
      <w:pPr>
        <w:pStyle w:val="p17"/>
        <w:spacing w:before="0" w:beforeAutospacing="0" w:after="0" w:afterAutospacing="0"/>
        <w:jc w:val="both"/>
        <w:rPr>
          <w:sz w:val="26"/>
          <w:szCs w:val="26"/>
        </w:rPr>
      </w:pPr>
      <w:r w:rsidRPr="00631EB2">
        <w:rPr>
          <w:sz w:val="26"/>
          <w:szCs w:val="26"/>
        </w:rPr>
        <w:t xml:space="preserve">          </w:t>
      </w:r>
      <w:r w:rsidR="006A7E6E" w:rsidRPr="00631EB2">
        <w:rPr>
          <w:sz w:val="26"/>
          <w:szCs w:val="26"/>
        </w:rPr>
        <w:t>Должностные лица органов местного самоуправления</w:t>
      </w:r>
      <w:r w:rsidR="0088225E" w:rsidRPr="00631EB2">
        <w:rPr>
          <w:sz w:val="26"/>
          <w:szCs w:val="26"/>
        </w:rPr>
        <w:t xml:space="preserve"> г</w:t>
      </w:r>
      <w:proofErr w:type="gramStart"/>
      <w:r w:rsidR="0088225E" w:rsidRPr="00631EB2">
        <w:rPr>
          <w:sz w:val="26"/>
          <w:szCs w:val="26"/>
        </w:rPr>
        <w:t>.Н</w:t>
      </w:r>
      <w:proofErr w:type="gramEnd"/>
      <w:r w:rsidR="0088225E" w:rsidRPr="00631EB2">
        <w:rPr>
          <w:sz w:val="26"/>
          <w:szCs w:val="26"/>
        </w:rPr>
        <w:t>азрань</w:t>
      </w:r>
      <w:r w:rsidR="006A7E6E" w:rsidRPr="00631EB2">
        <w:rPr>
          <w:sz w:val="26"/>
          <w:szCs w:val="26"/>
        </w:rPr>
        <w:t xml:space="preserve"> за неисполнение</w:t>
      </w:r>
      <w:r w:rsidR="0088225E" w:rsidRPr="00631EB2">
        <w:rPr>
          <w:sz w:val="26"/>
          <w:szCs w:val="26"/>
        </w:rPr>
        <w:t>,</w:t>
      </w:r>
      <w:r w:rsidR="006A7E6E" w:rsidRPr="00631EB2">
        <w:rPr>
          <w:sz w:val="26"/>
          <w:szCs w:val="26"/>
        </w:rPr>
        <w:t xml:space="preserve"> либо за ненадлежащее исполнение настоящего Решения несут ответственность в соответствии с действующим законодательством Российской Федерации.</w:t>
      </w:r>
    </w:p>
    <w:p w:rsidR="00631EB2" w:rsidRDefault="00631EB2" w:rsidP="00631EB2">
      <w:pPr>
        <w:pStyle w:val="p13"/>
        <w:spacing w:before="0" w:beforeAutospacing="0" w:after="0" w:afterAutospacing="0"/>
        <w:jc w:val="center"/>
        <w:rPr>
          <w:rStyle w:val="s1"/>
          <w:b/>
          <w:sz w:val="26"/>
          <w:szCs w:val="26"/>
        </w:rPr>
      </w:pPr>
    </w:p>
    <w:p w:rsidR="006A7E6E" w:rsidRPr="00631EB2" w:rsidRDefault="006A7E6E" w:rsidP="00631EB2">
      <w:pPr>
        <w:pStyle w:val="p13"/>
        <w:spacing w:before="0" w:beforeAutospacing="0" w:after="0" w:afterAutospacing="0"/>
        <w:jc w:val="center"/>
        <w:rPr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 xml:space="preserve">СТАТЬЯ 18. </w:t>
      </w:r>
      <w:r w:rsidRPr="00631EB2">
        <w:rPr>
          <w:rStyle w:val="s2"/>
          <w:b/>
          <w:sz w:val="26"/>
          <w:szCs w:val="26"/>
        </w:rPr>
        <w:t>Вступление в силу настоящего Решения</w:t>
      </w:r>
    </w:p>
    <w:p w:rsidR="006A7E6E" w:rsidRPr="00631EB2" w:rsidRDefault="00631EB2" w:rsidP="00631EB2">
      <w:pPr>
        <w:pStyle w:val="p3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A7E6E" w:rsidRPr="00631EB2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4428BA" w:rsidRPr="00631EB2" w:rsidRDefault="004428BA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EB2">
        <w:rPr>
          <w:rFonts w:ascii="Times New Roman" w:hAnsi="Times New Roman"/>
          <w:sz w:val="26"/>
          <w:szCs w:val="26"/>
        </w:rPr>
        <w:t>2.Утвердить приложения 1-6 к настоящему Решению.</w:t>
      </w:r>
    </w:p>
    <w:p w:rsidR="004428BA" w:rsidRPr="00631EB2" w:rsidRDefault="004428BA" w:rsidP="00631EB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AD3" w:rsidRPr="00631EB2" w:rsidRDefault="00B95AD3" w:rsidP="00631EB2">
      <w:pPr>
        <w:pStyle w:val="a3"/>
        <w:rPr>
          <w:rFonts w:ascii="Times New Roman" w:hAnsi="Times New Roman"/>
          <w:sz w:val="26"/>
          <w:szCs w:val="26"/>
        </w:rPr>
      </w:pPr>
    </w:p>
    <w:p w:rsidR="00B95AD3" w:rsidRPr="00631EB2" w:rsidRDefault="0014073A" w:rsidP="00631EB2">
      <w:pPr>
        <w:pStyle w:val="a3"/>
        <w:rPr>
          <w:rFonts w:ascii="Times New Roman" w:hAnsi="Times New Roman"/>
          <w:b/>
          <w:sz w:val="26"/>
          <w:szCs w:val="26"/>
        </w:rPr>
      </w:pPr>
      <w:r w:rsidRPr="00631EB2">
        <w:rPr>
          <w:rFonts w:ascii="Times New Roman" w:hAnsi="Times New Roman"/>
          <w:b/>
          <w:sz w:val="26"/>
          <w:szCs w:val="26"/>
        </w:rPr>
        <w:t>Глава г</w:t>
      </w:r>
      <w:proofErr w:type="gramStart"/>
      <w:r w:rsidRPr="00631EB2">
        <w:rPr>
          <w:rFonts w:ascii="Times New Roman" w:hAnsi="Times New Roman"/>
          <w:b/>
          <w:sz w:val="26"/>
          <w:szCs w:val="26"/>
        </w:rPr>
        <w:t>.Н</w:t>
      </w:r>
      <w:proofErr w:type="gramEnd"/>
      <w:r w:rsidRPr="00631EB2">
        <w:rPr>
          <w:rFonts w:ascii="Times New Roman" w:hAnsi="Times New Roman"/>
          <w:b/>
          <w:sz w:val="26"/>
          <w:szCs w:val="26"/>
        </w:rPr>
        <w:t xml:space="preserve">азрань                                                               </w:t>
      </w:r>
      <w:r w:rsidR="00090C18" w:rsidRPr="00631EB2">
        <w:rPr>
          <w:rFonts w:ascii="Times New Roman" w:hAnsi="Times New Roman"/>
          <w:b/>
          <w:sz w:val="26"/>
          <w:szCs w:val="26"/>
        </w:rPr>
        <w:t xml:space="preserve">           </w:t>
      </w:r>
      <w:r w:rsidRPr="00631EB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31EB2">
        <w:rPr>
          <w:rFonts w:ascii="Times New Roman" w:hAnsi="Times New Roman"/>
          <w:b/>
          <w:sz w:val="26"/>
          <w:szCs w:val="26"/>
        </w:rPr>
        <w:t>А.М.Тумгоев</w:t>
      </w:r>
      <w:proofErr w:type="spellEnd"/>
      <w:r w:rsidRPr="00631EB2">
        <w:rPr>
          <w:rFonts w:ascii="Times New Roman" w:hAnsi="Times New Roman"/>
          <w:b/>
          <w:sz w:val="26"/>
          <w:szCs w:val="26"/>
        </w:rPr>
        <w:t>.</w:t>
      </w:r>
    </w:p>
    <w:p w:rsidR="00196D37" w:rsidRPr="00631EB2" w:rsidRDefault="00196D37" w:rsidP="00631EB2">
      <w:pPr>
        <w:pStyle w:val="a3"/>
        <w:rPr>
          <w:rFonts w:ascii="Times New Roman" w:hAnsi="Times New Roman"/>
          <w:b/>
          <w:sz w:val="26"/>
          <w:szCs w:val="26"/>
        </w:rPr>
      </w:pPr>
    </w:p>
    <w:p w:rsidR="004428BA" w:rsidRPr="00631EB2" w:rsidRDefault="00B95AD3" w:rsidP="00631EB2">
      <w:pPr>
        <w:pStyle w:val="a3"/>
        <w:rPr>
          <w:rFonts w:ascii="Times New Roman" w:hAnsi="Times New Roman"/>
          <w:b/>
          <w:sz w:val="26"/>
          <w:szCs w:val="26"/>
        </w:rPr>
      </w:pPr>
      <w:r w:rsidRPr="00631EB2">
        <w:rPr>
          <w:rStyle w:val="s1"/>
          <w:b/>
          <w:sz w:val="26"/>
          <w:szCs w:val="26"/>
        </w:rPr>
        <w:t>Председатель Городского</w:t>
      </w:r>
      <w:r w:rsidR="003D69F9">
        <w:rPr>
          <w:rStyle w:val="s1"/>
          <w:b/>
          <w:sz w:val="26"/>
          <w:szCs w:val="26"/>
        </w:rPr>
        <w:t xml:space="preserve"> совета                                        </w:t>
      </w:r>
      <w:r w:rsidR="005126D5">
        <w:rPr>
          <w:rStyle w:val="s1"/>
          <w:b/>
          <w:sz w:val="26"/>
          <w:szCs w:val="26"/>
        </w:rPr>
        <w:t xml:space="preserve">      </w:t>
      </w:r>
      <w:r w:rsidR="00090C18" w:rsidRPr="00631EB2">
        <w:rPr>
          <w:rStyle w:val="s1"/>
          <w:b/>
          <w:sz w:val="26"/>
          <w:szCs w:val="26"/>
        </w:rPr>
        <w:t xml:space="preserve">М. </w:t>
      </w:r>
      <w:proofErr w:type="spellStart"/>
      <w:r w:rsidR="00090C18" w:rsidRPr="00631EB2">
        <w:rPr>
          <w:rStyle w:val="s1"/>
          <w:b/>
          <w:sz w:val="26"/>
          <w:szCs w:val="26"/>
        </w:rPr>
        <w:t>С.Парчиев</w:t>
      </w:r>
      <w:proofErr w:type="spellEnd"/>
    </w:p>
    <w:p w:rsidR="00166FE6" w:rsidRPr="00631EB2" w:rsidRDefault="00166FE6" w:rsidP="00BA320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66FE6" w:rsidRPr="00631EB2" w:rsidRDefault="00166FE6" w:rsidP="00BA320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66FE6" w:rsidRDefault="00166FE6" w:rsidP="00BA3203">
      <w:pPr>
        <w:pStyle w:val="a3"/>
        <w:jc w:val="right"/>
        <w:rPr>
          <w:rFonts w:ascii="Times New Roman" w:hAnsi="Times New Roman"/>
          <w:b/>
        </w:rPr>
      </w:pPr>
    </w:p>
    <w:p w:rsidR="003D69F9" w:rsidRDefault="003D69F9" w:rsidP="00BA3203">
      <w:pPr>
        <w:pStyle w:val="a3"/>
        <w:jc w:val="right"/>
        <w:rPr>
          <w:rFonts w:ascii="Times New Roman" w:hAnsi="Times New Roman"/>
          <w:b/>
        </w:rPr>
      </w:pPr>
    </w:p>
    <w:p w:rsidR="00B95AD3" w:rsidRPr="002015B0" w:rsidRDefault="00B95AD3" w:rsidP="00BA3203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lastRenderedPageBreak/>
        <w:t>Приложение</w:t>
      </w:r>
      <w:r w:rsidR="005126D5"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№ 1</w:t>
      </w:r>
    </w:p>
    <w:p w:rsidR="00166FE6" w:rsidRDefault="00B95AD3" w:rsidP="002015B0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к  ре</w:t>
      </w:r>
      <w:r w:rsidR="002015B0">
        <w:rPr>
          <w:rFonts w:ascii="Times New Roman" w:hAnsi="Times New Roman"/>
          <w:b/>
        </w:rPr>
        <w:t xml:space="preserve">шению « О бюджете </w:t>
      </w:r>
      <w:r w:rsidRPr="002015B0">
        <w:rPr>
          <w:rFonts w:ascii="Times New Roman" w:hAnsi="Times New Roman"/>
          <w:b/>
        </w:rPr>
        <w:t>г</w:t>
      </w:r>
      <w:proofErr w:type="gramStart"/>
      <w:r w:rsidRPr="002015B0">
        <w:rPr>
          <w:rFonts w:ascii="Times New Roman" w:hAnsi="Times New Roman"/>
          <w:b/>
        </w:rPr>
        <w:t>.Н</w:t>
      </w:r>
      <w:proofErr w:type="gramEnd"/>
      <w:r w:rsidRPr="002015B0">
        <w:rPr>
          <w:rFonts w:ascii="Times New Roman" w:hAnsi="Times New Roman"/>
          <w:b/>
        </w:rPr>
        <w:t>азрань</w:t>
      </w:r>
      <w:r w:rsidR="00166FE6"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на 201</w:t>
      </w:r>
      <w:r w:rsidR="00064BF5" w:rsidRPr="002015B0">
        <w:rPr>
          <w:rFonts w:ascii="Times New Roman" w:hAnsi="Times New Roman"/>
          <w:b/>
        </w:rPr>
        <w:t>7</w:t>
      </w:r>
      <w:r w:rsidRPr="002015B0">
        <w:rPr>
          <w:rFonts w:ascii="Times New Roman" w:hAnsi="Times New Roman"/>
          <w:b/>
        </w:rPr>
        <w:t xml:space="preserve"> год</w:t>
      </w:r>
    </w:p>
    <w:p w:rsidR="00B95AD3" w:rsidRDefault="002015B0" w:rsidP="002015B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95AD3" w:rsidRPr="002015B0">
        <w:rPr>
          <w:rFonts w:ascii="Times New Roman" w:hAnsi="Times New Roman"/>
          <w:b/>
        </w:rPr>
        <w:t>и на плановый период 201</w:t>
      </w:r>
      <w:r w:rsidR="00064BF5" w:rsidRPr="002015B0">
        <w:rPr>
          <w:rFonts w:ascii="Times New Roman" w:hAnsi="Times New Roman"/>
          <w:b/>
        </w:rPr>
        <w:t>8</w:t>
      </w:r>
      <w:r w:rsidR="00B95AD3" w:rsidRPr="002015B0">
        <w:rPr>
          <w:rFonts w:ascii="Times New Roman" w:hAnsi="Times New Roman"/>
          <w:b/>
        </w:rPr>
        <w:t xml:space="preserve"> и 201</w:t>
      </w:r>
      <w:r w:rsidR="00064BF5" w:rsidRPr="002015B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годов»</w:t>
      </w: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29.12.2016 № 16/58-3</w:t>
      </w:r>
    </w:p>
    <w:p w:rsidR="002015B0" w:rsidRPr="002015B0" w:rsidRDefault="002015B0" w:rsidP="002015B0">
      <w:pPr>
        <w:pStyle w:val="a3"/>
        <w:jc w:val="right"/>
        <w:rPr>
          <w:rFonts w:ascii="Times New Roman" w:hAnsi="Times New Roman"/>
          <w:b/>
        </w:rPr>
      </w:pPr>
    </w:p>
    <w:p w:rsidR="00B95AD3" w:rsidRDefault="00B95AD3" w:rsidP="002015B0">
      <w:pPr>
        <w:pStyle w:val="a3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НОРМАТИВЫ ОТЧИСЛЕНИЙ ОТ УПЛАТЫ НАЛОГОВ, ПОШЛИН, СБОРОВ И ИНЫХ ПЛАТЕЖЕЙ В РЕСПУБЛИКАНСКИЙ БЮДЖЕТ И БЮДЖЕТЫ РАЙОНОВ, ГОРОДОВ НА 201</w:t>
      </w:r>
      <w:r w:rsidR="00064BF5" w:rsidRPr="002015B0">
        <w:rPr>
          <w:rFonts w:ascii="Times New Roman" w:hAnsi="Times New Roman"/>
          <w:b/>
        </w:rPr>
        <w:t>7</w:t>
      </w:r>
      <w:r w:rsidRPr="002015B0">
        <w:rPr>
          <w:rFonts w:ascii="Times New Roman" w:hAnsi="Times New Roman"/>
          <w:b/>
        </w:rPr>
        <w:t xml:space="preserve"> ГОД</w:t>
      </w:r>
      <w:r w:rsidR="002015B0">
        <w:rPr>
          <w:rFonts w:ascii="Times New Roman" w:hAnsi="Times New Roman"/>
          <w:b/>
        </w:rPr>
        <w:t xml:space="preserve"> и НА ПЛАНОВЫЙ ПЕРИОД </w:t>
      </w:r>
      <w:r w:rsidR="00064BF5" w:rsidRPr="002015B0">
        <w:rPr>
          <w:rFonts w:ascii="Times New Roman" w:hAnsi="Times New Roman"/>
          <w:b/>
        </w:rPr>
        <w:t>2018-2019</w:t>
      </w:r>
      <w:r w:rsidR="002015B0">
        <w:rPr>
          <w:rFonts w:ascii="Times New Roman" w:hAnsi="Times New Roman"/>
          <w:b/>
        </w:rPr>
        <w:t xml:space="preserve"> ГОДОВ</w:t>
      </w:r>
    </w:p>
    <w:p w:rsidR="002015B0" w:rsidRPr="002015B0" w:rsidRDefault="002015B0" w:rsidP="002015B0">
      <w:pPr>
        <w:pStyle w:val="a3"/>
        <w:rPr>
          <w:rFonts w:ascii="Times New Roman" w:hAnsi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6804"/>
        <w:gridCol w:w="567"/>
        <w:gridCol w:w="708"/>
      </w:tblGrid>
      <w:tr w:rsidR="00B95AD3" w:rsidRPr="002015B0" w:rsidTr="0088225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Код бюджетной классификации РФ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Наименование налога (сборов)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Норма</w:t>
            </w:r>
          </w:p>
          <w:p w:rsid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15B0">
              <w:rPr>
                <w:rFonts w:ascii="Times New Roman" w:hAnsi="Times New Roman"/>
                <w:b/>
              </w:rPr>
              <w:t>тивы</w:t>
            </w:r>
            <w:proofErr w:type="spellEnd"/>
            <w:r w:rsidRPr="002015B0">
              <w:rPr>
                <w:rFonts w:ascii="Times New Roman" w:hAnsi="Times New Roman"/>
                <w:b/>
              </w:rPr>
              <w:t xml:space="preserve"> распре</w:t>
            </w: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деления</w:t>
            </w:r>
          </w:p>
        </w:tc>
      </w:tr>
      <w:tr w:rsidR="00B95AD3" w:rsidRPr="002015B0" w:rsidTr="0088225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2015B0" w:rsidP="002015B0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2015B0" w:rsidP="002015B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М/Б</w:t>
            </w:r>
          </w:p>
        </w:tc>
      </w:tr>
      <w:tr w:rsidR="00B95AD3" w:rsidRPr="002015B0" w:rsidTr="0088225E">
        <w:trPr>
          <w:trHeight w:val="1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Налог на прибыль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1 01 02021 01 0000 110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1 01 02022 01 0000 110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Налог на доходы физических лиц с доходов, облагаемых по налоговой ставке, установленной пунктом 1 статьи 224 Налогового кодекса Российской Федерации</w:t>
            </w:r>
            <w:proofErr w:type="gramStart"/>
            <w:r w:rsidRPr="002015B0">
              <w:rPr>
                <w:rFonts w:ascii="Times New Roman" w:hAnsi="Times New Roman"/>
              </w:rPr>
              <w:t xml:space="preserve"> ,</w:t>
            </w:r>
            <w:proofErr w:type="gramEnd"/>
            <w:r w:rsidRPr="002015B0">
              <w:rPr>
                <w:rFonts w:ascii="Times New Roman" w:hAnsi="Times New Roman"/>
              </w:rPr>
              <w:t xml:space="preserve"> и полученных физическими лицами 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Налог на доходы физических лиц с </w:t>
            </w:r>
            <w:proofErr w:type="gramStart"/>
            <w:r w:rsidRPr="002015B0">
              <w:rPr>
                <w:rFonts w:ascii="Times New Roman" w:hAnsi="Times New Roman"/>
              </w:rPr>
              <w:t>доходов</w:t>
            </w:r>
            <w:proofErr w:type="gramEnd"/>
            <w:r w:rsidRPr="002015B0">
              <w:rPr>
                <w:rFonts w:ascii="Times New Roman" w:hAnsi="Times New Roman"/>
              </w:rPr>
              <w:t xml:space="preserve">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1 01 02040 01 0000 110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Налог на доходы физических лиц с </w:t>
            </w:r>
            <w:proofErr w:type="gramStart"/>
            <w:r w:rsidRPr="002015B0">
              <w:rPr>
                <w:rFonts w:ascii="Times New Roman" w:hAnsi="Times New Roman"/>
              </w:rPr>
              <w:t>доходов</w:t>
            </w:r>
            <w:proofErr w:type="gramEnd"/>
            <w:r w:rsidRPr="002015B0">
              <w:rPr>
                <w:rFonts w:ascii="Times New Roman" w:hAnsi="Times New Roman"/>
              </w:rPr>
              <w:t xml:space="preserve"> полученных в виде выигрышей и призов,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менее пяти лет в части превышения сумм страховых взносов, увеличенных на сумму, рассчитанные исходя из действующей ставки рефинансирования, процентных доходов по вкладам в банках (за исключением срочных пенсионных вкладов, внесенных на срок не менее 6-ти месяцев), в виде материальной выгоды от экономии на процентах при получении заемных (кредитных) средств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 xml:space="preserve">за исключением материальной выгоды, полученной от экономии на процентах за пользование целевыми займами ( кредитами) на новое строительство или приобретение жилья)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1 01 02050 01 0000 110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Налог на доходы физических лиц с доходов, полученных в виде процентов по </w:t>
            </w:r>
            <w:proofErr w:type="gramStart"/>
            <w:r w:rsidRPr="002015B0">
              <w:rPr>
                <w:rFonts w:ascii="Times New Roman" w:hAnsi="Times New Roman"/>
              </w:rPr>
              <w:t>облигациям</w:t>
            </w:r>
            <w:proofErr w:type="gramEnd"/>
            <w:r w:rsidRPr="002015B0">
              <w:rPr>
                <w:rFonts w:ascii="Times New Roman" w:hAnsi="Times New Roman"/>
              </w:rPr>
              <w:t xml:space="preserve"> с ипотечным покрытием имитированным до 1.01.2007г.,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1.01.2007г.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37</w:t>
            </w: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1 03 02230 01 0000 110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РФ и местными </w:t>
            </w:r>
            <w:r w:rsidRPr="002015B0">
              <w:rPr>
                <w:rFonts w:ascii="Times New Roman" w:hAnsi="Times New Roman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lastRenderedPageBreak/>
              <w:t>1 03 02240 01 0000 110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15B0">
              <w:rPr>
                <w:rFonts w:ascii="Times New Roman" w:hAnsi="Times New Roman"/>
              </w:rPr>
              <w:t>инжекторных</w:t>
            </w:r>
            <w:proofErr w:type="spellEnd"/>
            <w:r w:rsidRPr="002015B0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1 03 02260 01 0000 110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90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1 06 01020 04 0000 110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Налог на имущество физических лиц взимаемые по ставкам, применяемым к объектам налогообложения расположенным в границах городских округов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1 06 06012 04 0000 110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</w:t>
            </w:r>
            <w:proofErr w:type="gramStart"/>
            <w:r w:rsidRPr="002015B0">
              <w:rPr>
                <w:rFonts w:ascii="Times New Roman" w:hAnsi="Times New Roman"/>
              </w:rPr>
              <w:t>1</w:t>
            </w:r>
            <w:proofErr w:type="gramEnd"/>
            <w:r w:rsidRPr="002015B0">
              <w:rPr>
                <w:rFonts w:ascii="Times New Roman" w:hAnsi="Times New Roman"/>
              </w:rPr>
              <w:t xml:space="preserve"> пункта1 статьи 394 НК РФ и применяемым к объектам налогообложения расположенным в границах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1 06 06022 04 0000 110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Земельный налог,</w:t>
            </w:r>
            <w:proofErr w:type="gramStart"/>
            <w:r w:rsidRPr="002015B0">
              <w:rPr>
                <w:rFonts w:ascii="Times New Roman" w:hAnsi="Times New Roman"/>
              </w:rPr>
              <w:t xml:space="preserve"> ,</w:t>
            </w:r>
            <w:proofErr w:type="gramEnd"/>
            <w:r w:rsidRPr="002015B0">
              <w:rPr>
                <w:rFonts w:ascii="Times New Roman" w:hAnsi="Times New Roman"/>
              </w:rPr>
              <w:t xml:space="preserve"> взимаемый по ставкам, установленным в соответствии с подпунктом2 пункта1 статьи 394 НК РФ и применяемым к объектам налогообложения расположенным в границах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1 08 03010 01 0000 110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1 08 04010 01 0000 110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1 08 07140 01 0000 110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выдачи регистрационных знаков, приемом квалификационных экзаменов на получение права и на управление транспортными средствами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1 08 07150 01 0000 110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1 09 04050 00 0000 110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Земельный налог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по обязательствам, возникшим до 1.01.2006г.)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1 09 04050 04 0000 110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Земельный налог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по обязательствам, возникшим до 1.01.2006г.) мобилизуемый на территориях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1 09 07010 00 0000 110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Налог на рекламу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1 09 07010 04 0000 110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Налог</w:t>
            </w:r>
            <w:proofErr w:type="gramEnd"/>
            <w:r w:rsidRPr="002015B0">
              <w:rPr>
                <w:rFonts w:ascii="Times New Roman" w:hAnsi="Times New Roman"/>
              </w:rPr>
              <w:t xml:space="preserve"> на рекламу мобилизуемый на территории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1 09 07020 00 0000 110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Курортный сбор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1 09 07020 04 0000 110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Курортный </w:t>
            </w:r>
            <w:proofErr w:type="gramStart"/>
            <w:r w:rsidRPr="002015B0">
              <w:rPr>
                <w:rFonts w:ascii="Times New Roman" w:hAnsi="Times New Roman"/>
              </w:rPr>
              <w:t>сбор</w:t>
            </w:r>
            <w:proofErr w:type="gramEnd"/>
            <w:r w:rsidRPr="002015B0">
              <w:rPr>
                <w:rFonts w:ascii="Times New Roman" w:hAnsi="Times New Roman"/>
              </w:rPr>
              <w:t xml:space="preserve"> мобилизуемый на территории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территории, на нужды </w:t>
            </w:r>
            <w:r w:rsidRPr="002015B0">
              <w:rPr>
                <w:rFonts w:ascii="Times New Roman" w:hAnsi="Times New Roman"/>
              </w:rPr>
              <w:lastRenderedPageBreak/>
              <w:t>образования и другие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lastRenderedPageBreak/>
              <w:t>1 09 07030 04 0000 110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территории, на нужды образования и другие </w:t>
            </w:r>
            <w:proofErr w:type="gramStart"/>
            <w:r w:rsidRPr="002015B0">
              <w:rPr>
                <w:rFonts w:ascii="Times New Roman" w:hAnsi="Times New Roman"/>
              </w:rPr>
              <w:t>цели</w:t>
            </w:r>
            <w:proofErr w:type="gramEnd"/>
            <w:r w:rsidRPr="002015B0">
              <w:rPr>
                <w:rFonts w:ascii="Times New Roman" w:hAnsi="Times New Roman"/>
              </w:rPr>
              <w:t xml:space="preserve"> мобилизуемые на территориях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Лицензионный сбор за право торговли спиртными напитками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1 09 07040 04 0000 110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Лицензионный сбор за право торговли спиртными напитками мобилизуемые на территориях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1 09 07050 00 0000 110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Прочие местные налоги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1 09 07050 04 0000 110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Прочие местные налоги и </w:t>
            </w:r>
            <w:proofErr w:type="gramStart"/>
            <w:r w:rsidRPr="002015B0">
              <w:rPr>
                <w:rFonts w:ascii="Times New Roman" w:hAnsi="Times New Roman"/>
              </w:rPr>
              <w:t>сборы</w:t>
            </w:r>
            <w:proofErr w:type="gramEnd"/>
            <w:r w:rsidRPr="002015B0">
              <w:rPr>
                <w:rFonts w:ascii="Times New Roman" w:hAnsi="Times New Roman"/>
              </w:rPr>
              <w:t xml:space="preserve"> мобилизуемые на территориях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1 11 01040 04 0000 120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городским округам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1 11 02032 04 0000 120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1 11 02084 04 0000 120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размещения сумм аккумулируемых в ходе проведения аукционов по продаже акций находящихся в собственности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1 11 03040 04 0000 120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1 11 05010 04 0000 120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80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proofErr w:type="spellStart"/>
            <w:r w:rsidRPr="002015B0">
              <w:rPr>
                <w:rFonts w:ascii="Times New Roman" w:hAnsi="Times New Roman"/>
              </w:rPr>
              <w:t>нах-ся</w:t>
            </w:r>
            <w:proofErr w:type="spellEnd"/>
            <w:r w:rsidRPr="002015B0">
              <w:rPr>
                <w:rFonts w:ascii="Times New Roman" w:hAnsi="Times New Roman"/>
              </w:rPr>
              <w:t xml:space="preserve"> в собственности городских округов (за исключением земельных участков муниципальных автономных учреждений, а также земельных участков муниципальных унитарных предприятий, в т.ч. казенных)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сдачи в аренду имущества, </w:t>
            </w:r>
            <w:proofErr w:type="spellStart"/>
            <w:r w:rsidRPr="002015B0">
              <w:rPr>
                <w:rFonts w:ascii="Times New Roman" w:hAnsi="Times New Roman"/>
              </w:rPr>
              <w:t>нах-ся</w:t>
            </w:r>
            <w:proofErr w:type="spellEnd"/>
            <w:r w:rsidRPr="002015B0">
              <w:rPr>
                <w:rFonts w:ascii="Times New Roman" w:hAnsi="Times New Roman"/>
              </w:rPr>
              <w:t xml:space="preserve">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1 11 0701 04 0000 120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1 11 08040 04 0000 120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 xml:space="preserve">Средства, получаемые от передачи имущества, </w:t>
            </w:r>
            <w:proofErr w:type="spellStart"/>
            <w:r w:rsidRPr="002015B0">
              <w:rPr>
                <w:rFonts w:ascii="Times New Roman" w:hAnsi="Times New Roman"/>
              </w:rPr>
              <w:t>нах-ся</w:t>
            </w:r>
            <w:proofErr w:type="spellEnd"/>
            <w:r w:rsidRPr="002015B0">
              <w:rPr>
                <w:rFonts w:ascii="Times New Roman" w:hAnsi="Times New Roman"/>
              </w:rPr>
              <w:t xml:space="preserve">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1 11 09024 04 0000 120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распоряжения правами на результаты научно-технической деятельности находящимися в собственности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1 11 09034 04 0000 120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эксплуатации и использование имущества автомобильных дорог находящихся в собственности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Прочие поступления от использование имущества находящегося в собственности субъектов городских округов (за исключением имущества муниципальных автономных, а также имущества муниципальных унитарных </w:t>
            </w:r>
            <w:proofErr w:type="gramStart"/>
            <w:r w:rsidRPr="002015B0">
              <w:rPr>
                <w:rFonts w:ascii="Times New Roman" w:hAnsi="Times New Roman"/>
              </w:rPr>
              <w:t>предприятий</w:t>
            </w:r>
            <w:proofErr w:type="gramEnd"/>
            <w:r w:rsidRPr="002015B0">
              <w:rPr>
                <w:rFonts w:ascii="Times New Roman" w:hAnsi="Times New Roman"/>
              </w:rPr>
              <w:t xml:space="preserve"> в том числе казенных)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rPr>
          <w:trHeight w:val="2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1 12 01000 01 0000 120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40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1 12 05040 04 0000 120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Плата за пользование водными объектами, находящимися в </w:t>
            </w:r>
            <w:r w:rsidRPr="002015B0">
              <w:rPr>
                <w:rFonts w:ascii="Times New Roman" w:hAnsi="Times New Roman"/>
              </w:rPr>
              <w:lastRenderedPageBreak/>
              <w:t xml:space="preserve">собственности </w:t>
            </w:r>
            <w:proofErr w:type="gramStart"/>
            <w:r w:rsidRPr="002015B0">
              <w:rPr>
                <w:rFonts w:ascii="Times New Roman" w:hAnsi="Times New Roman"/>
              </w:rPr>
              <w:t>городских</w:t>
            </w:r>
            <w:proofErr w:type="gramEnd"/>
            <w:r w:rsidRPr="002015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1 13 02023 04 0000 130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1 13 03040 04 0000 130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1 14 01040 04 0000 410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продажи квартир находящихся в собственности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1 14 02030 04 0000 410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реализации имущества, находящегося в собственности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1 14 02030 04 0000 440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округов (в частности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1 14 02032 04 0000 410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 xml:space="preserve">в части реализации основных средств по указанному имуществу)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1 14 02032 04 0000 440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 xml:space="preserve">в части реализации материальных запасов по указанному имуществу)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1 14 02033 04 0000 410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1 14 02033 04 0000 440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в части реализации материальных запасов 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1 14 03040 04 0000 410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Средства от распоряжения и реализации конфискованного и иного имущества, обращенного в доходы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1 14 03040 04 0000 440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Средства от распоряжения и реализации конфискованного и иного имущества, обращенного в доходы городских округов </w:t>
            </w:r>
            <w:proofErr w:type="gramStart"/>
            <w:r w:rsidRPr="002015B0">
              <w:rPr>
                <w:rFonts w:ascii="Times New Roman" w:hAnsi="Times New Roman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</w:rPr>
              <w:t>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1 14 04000 00 0000 420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продажи нематериальных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1 14 04040 04 0000 420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продажи нематериальных активов</w:t>
            </w:r>
            <w:proofErr w:type="gramStart"/>
            <w:r w:rsidRPr="002015B0">
              <w:rPr>
                <w:rFonts w:ascii="Times New Roman" w:hAnsi="Times New Roman"/>
              </w:rPr>
              <w:t xml:space="preserve"> ,</w:t>
            </w:r>
            <w:proofErr w:type="gramEnd"/>
            <w:r w:rsidRPr="002015B0">
              <w:rPr>
                <w:rFonts w:ascii="Times New Roman" w:hAnsi="Times New Roman"/>
              </w:rPr>
              <w:t xml:space="preserve"> находящихся в собственности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1 15 00000 00 0000 000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АДМИНИСТРАТИВНЫЕ ПЛАТЕЖИ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1 15 02040 04 0000 140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Платежи, взимаемые организациям городских округов за выполнение определенных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ШТРАФЫ</w:t>
            </w:r>
            <w:proofErr w:type="gramStart"/>
            <w:r w:rsidRPr="002015B0">
              <w:rPr>
                <w:rFonts w:ascii="Times New Roman" w:hAnsi="Times New Roman"/>
                <w:b/>
              </w:rPr>
              <w:t>,С</w:t>
            </w:r>
            <w:proofErr w:type="gramEnd"/>
            <w:r w:rsidRPr="002015B0">
              <w:rPr>
                <w:rFonts w:ascii="Times New Roman" w:hAnsi="Times New Roman"/>
                <w:b/>
              </w:rPr>
              <w:t>АНКЦИИ, ВЗМЕЩЕНИЕ УЩЕРБА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1 16 03010 01 0000 140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Денежные взыскания (штрафы) за нарушение законодательства о налогах и сборах, предусмотренных статьями 116,117,118, пунктами 1 и 2 статьи 120, статьями 125,126,128,129,129.1,132,133,134,135,135.1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50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1 16 03030 01 0000 140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Денежные взыскания (штрафы) за административные правонарушения в области налогов 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50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1 16 06000 01 0000 140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Денежные взыскания (штрафы) за нарушения законодательство о применении контрольно-кассовой техники при осуществлении наличных денежных расчетов и расчетов с использованием </w:t>
            </w:r>
            <w:r w:rsidRPr="002015B0">
              <w:rPr>
                <w:rFonts w:ascii="Times New Roman" w:hAnsi="Times New Roman"/>
              </w:rPr>
              <w:lastRenderedPageBreak/>
              <w:t xml:space="preserve">платежных карт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lastRenderedPageBreak/>
              <w:t xml:space="preserve">1 16 18 040 04 0000 140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1 16 21040 04 0000 140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Денежные взыскания (штрафы) и иные суммы</w:t>
            </w:r>
            <w:proofErr w:type="gramStart"/>
            <w:r w:rsidRPr="002015B0">
              <w:rPr>
                <w:rFonts w:ascii="Times New Roman" w:hAnsi="Times New Roman"/>
              </w:rPr>
              <w:t xml:space="preserve"> ,</w:t>
            </w:r>
            <w:proofErr w:type="gramEnd"/>
            <w:r w:rsidRPr="002015B0">
              <w:rPr>
                <w:rFonts w:ascii="Times New Roman" w:hAnsi="Times New Roman"/>
              </w:rPr>
              <w:t xml:space="preserve"> взыскиваемые с лиц, виновных в совершении преступлений и в возмещение ущерба имуществу, зачисляемые в бюджеты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1 16 23040 04 0000 140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Доходы от возмещения ущерба при возникновении страховых случаев, когда выгода приобретателями по договорам страхования выступают получатели средств бюджетов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1 16 25010 01 0000 140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Денежные взыскания (штрафы) за нарушения законодательства о недрах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1 16 25020 01 0000 140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законодательства об особо охраняемых природных территориях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1 16 25030 01 0000 140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законодательства об охране и использовании животного мира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1 16 25040 01 0000 140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законодательства об экологической экспертизе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1 16 25050 01 0000 140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законодательства в области охраны окружающей среды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 xml:space="preserve">Денежные взыскания штрафы) за нарушения земельного законодательства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1 16 25073 04 0000 140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лесного законодательства установленное на лесных участках находящихся в собственности городских округов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1 16 25083 04 0000 140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водного законодательства, установленное на водных объектах находящихся в собственности городских округов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1 16 26000 01 0000 140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законодательства о рекламе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60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1 16 27000 01 0000 140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за нарушения Федерального закона «о пожарной безопасности»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50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1 16 28000 01 0000 140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>Денежные взыскания штрафы) о нарушении  законодательства в области обеспечения санитарно-эпидемиологического благополучия человека  и законодательство в сфере защиты прав потребителя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1 16 30000 01 0000 140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015B0">
              <w:rPr>
                <w:rFonts w:ascii="Times New Roman" w:hAnsi="Times New Roman"/>
              </w:rPr>
              <w:t xml:space="preserve">Денежные взыскания штрафы) за административные правонарушения в области дорожного движения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1 16 32040 04 00000 140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Возмещение сумм израсходованных незаконно или не по целевому назначению</w:t>
            </w:r>
            <w:proofErr w:type="gramStart"/>
            <w:r w:rsidRPr="002015B0">
              <w:rPr>
                <w:rFonts w:ascii="Times New Roman" w:hAnsi="Times New Roman"/>
              </w:rPr>
              <w:t xml:space="preserve"> ,</w:t>
            </w:r>
            <w:proofErr w:type="gramEnd"/>
            <w:r w:rsidRPr="002015B0">
              <w:rPr>
                <w:rFonts w:ascii="Times New Roman" w:hAnsi="Times New Roman"/>
              </w:rPr>
              <w:t xml:space="preserve"> а также доходов полученных от их использований в части бюджетов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rPr>
          <w:trHeight w:val="6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1 16 90040 04 0000 140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Прочие поступления от денежных взысканий (штрафов) и иных сумм возмещение ущерба зачисляемые в бюджеты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</w:rPr>
            </w:pPr>
            <w:r w:rsidRPr="002015B0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  <w:tr w:rsidR="00B95AD3" w:rsidRPr="002015B0" w:rsidTr="0088225E">
        <w:trPr>
          <w:trHeight w:val="4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Невыясненные </w:t>
            </w:r>
            <w:proofErr w:type="gramStart"/>
            <w:r w:rsidRPr="002015B0">
              <w:rPr>
                <w:rFonts w:ascii="Times New Roman" w:hAnsi="Times New Roman"/>
              </w:rPr>
              <w:t>поступления</w:t>
            </w:r>
            <w:proofErr w:type="gramEnd"/>
            <w:r w:rsidRPr="002015B0">
              <w:rPr>
                <w:rFonts w:ascii="Times New Roman" w:hAnsi="Times New Roman"/>
              </w:rPr>
              <w:t xml:space="preserve"> зачисляемые в бюджеты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1 17 02000 04 0000 180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Возмещение потерь сельскохозяйственного производства связанных с изъятием сельскохозяйственных угодий расположенных на территории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100</w:t>
            </w:r>
          </w:p>
        </w:tc>
      </w:tr>
      <w:tr w:rsidR="00B95AD3" w:rsidRPr="002015B0" w:rsidTr="0088225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>1 17 08000 01 0000 180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  <w:r w:rsidRPr="002015B0">
              <w:rPr>
                <w:rFonts w:ascii="Times New Roman" w:hAnsi="Times New Roman"/>
              </w:rPr>
              <w:t xml:space="preserve">Суммы по искам о возмещении вреда причиненного окружающей среде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015B0" w:rsidRPr="002015B0" w:rsidRDefault="002015B0" w:rsidP="0088225E">
      <w:pPr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2015B0" w:rsidRPr="002015B0" w:rsidRDefault="002015B0" w:rsidP="002015B0">
      <w:pPr>
        <w:pStyle w:val="a3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Приложение№</w:t>
      </w:r>
      <w:proofErr w:type="spellEnd"/>
      <w:r>
        <w:rPr>
          <w:rFonts w:ascii="Times New Roman" w:hAnsi="Times New Roman"/>
          <w:b/>
        </w:rPr>
        <w:t xml:space="preserve"> 2</w:t>
      </w:r>
    </w:p>
    <w:p w:rsidR="002015B0" w:rsidRDefault="002015B0" w:rsidP="002015B0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к  ре</w:t>
      </w:r>
      <w:r>
        <w:rPr>
          <w:rFonts w:ascii="Times New Roman" w:hAnsi="Times New Roman"/>
          <w:b/>
        </w:rPr>
        <w:t xml:space="preserve">шению « О бюджете </w:t>
      </w:r>
      <w:r w:rsidRPr="002015B0">
        <w:rPr>
          <w:rFonts w:ascii="Times New Roman" w:hAnsi="Times New Roman"/>
          <w:b/>
        </w:rPr>
        <w:t>г</w:t>
      </w:r>
      <w:proofErr w:type="gramStart"/>
      <w:r w:rsidRPr="002015B0">
        <w:rPr>
          <w:rFonts w:ascii="Times New Roman" w:hAnsi="Times New Roman"/>
          <w:b/>
        </w:rPr>
        <w:t>.Н</w:t>
      </w:r>
      <w:proofErr w:type="gramEnd"/>
      <w:r w:rsidRPr="002015B0">
        <w:rPr>
          <w:rFonts w:ascii="Times New Roman" w:hAnsi="Times New Roman"/>
          <w:b/>
        </w:rPr>
        <w:t xml:space="preserve">азрань </w:t>
      </w:r>
    </w:p>
    <w:p w:rsidR="002015B0" w:rsidRDefault="002015B0" w:rsidP="002015B0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на 2017 год</w:t>
      </w:r>
      <w:r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и на плановый период 2018 и 2019</w:t>
      </w:r>
      <w:r>
        <w:rPr>
          <w:rFonts w:ascii="Times New Roman" w:hAnsi="Times New Roman"/>
          <w:b/>
        </w:rPr>
        <w:t xml:space="preserve"> годов»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29.12.2016 № 16/58-3</w:t>
      </w:r>
    </w:p>
    <w:p w:rsidR="002015B0" w:rsidRDefault="002015B0" w:rsidP="002015B0">
      <w:pPr>
        <w:pStyle w:val="a3"/>
        <w:jc w:val="right"/>
        <w:rPr>
          <w:rFonts w:ascii="Times New Roman" w:hAnsi="Times New Roman"/>
          <w:b/>
        </w:rPr>
      </w:pPr>
    </w:p>
    <w:p w:rsidR="00B95AD3" w:rsidRPr="0088225E" w:rsidRDefault="00B95AD3" w:rsidP="0088225E">
      <w:pPr>
        <w:tabs>
          <w:tab w:val="left" w:pos="180"/>
        </w:tabs>
        <w:jc w:val="center"/>
        <w:rPr>
          <w:rFonts w:ascii="Times New Roman" w:hAnsi="Times New Roman"/>
          <w:b/>
          <w:sz w:val="28"/>
          <w:szCs w:val="28"/>
        </w:rPr>
      </w:pPr>
      <w:r w:rsidRPr="002015B0">
        <w:rPr>
          <w:rFonts w:ascii="Times New Roman" w:hAnsi="Times New Roman"/>
          <w:b/>
          <w:sz w:val="28"/>
          <w:szCs w:val="28"/>
        </w:rPr>
        <w:t>Администраторы доходов бюджета г</w:t>
      </w:r>
      <w:proofErr w:type="gramStart"/>
      <w:r w:rsidRPr="002015B0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2015B0">
        <w:rPr>
          <w:rFonts w:ascii="Times New Roman" w:hAnsi="Times New Roman"/>
          <w:b/>
          <w:sz w:val="28"/>
          <w:szCs w:val="28"/>
        </w:rPr>
        <w:t>азрань на 201</w:t>
      </w:r>
      <w:r w:rsidR="00064BF5" w:rsidRPr="002015B0">
        <w:rPr>
          <w:rFonts w:ascii="Times New Roman" w:hAnsi="Times New Roman"/>
          <w:b/>
          <w:sz w:val="28"/>
          <w:szCs w:val="28"/>
        </w:rPr>
        <w:t>7</w:t>
      </w:r>
      <w:r w:rsidRPr="002015B0">
        <w:rPr>
          <w:rFonts w:ascii="Times New Roman" w:hAnsi="Times New Roman"/>
          <w:b/>
          <w:sz w:val="28"/>
          <w:szCs w:val="28"/>
        </w:rPr>
        <w:t xml:space="preserve"> год</w:t>
      </w:r>
      <w:r w:rsidR="00064BF5" w:rsidRPr="002015B0">
        <w:rPr>
          <w:rFonts w:ascii="Times New Roman" w:hAnsi="Times New Roman"/>
          <w:b/>
          <w:sz w:val="28"/>
          <w:szCs w:val="28"/>
        </w:rPr>
        <w:t xml:space="preserve"> и плановый период 2018-2019 гг.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2740"/>
        <w:gridCol w:w="6421"/>
      </w:tblGrid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sz w:val="24"/>
                <w:szCs w:val="24"/>
              </w:rPr>
              <w:t>Код главы</w:t>
            </w: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КБК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sz w:val="24"/>
                <w:szCs w:val="24"/>
              </w:rPr>
              <w:t>Наименование министерств, ведомств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Местная Администрация </w:t>
            </w:r>
            <w:proofErr w:type="gramStart"/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. Назрань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1 06 08020 04 0000 110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1 08 07083 01 0000 110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бюджеты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1 08 07173 01 0000 110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опасных, тяжеловесных и (или) крупногабаритных грузов, зачисляемые в бюджеты муниципальных районов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1 09 06043 02 0000 110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1 11 05012 04 0000 120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1 11 05024 04 0000 120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1 11 05027 04 0000 120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1 11 05034 04 0000 120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</w:t>
            </w: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 муниципальных  автономных учреждений)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1 11 05092 04 0000 120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1 11 09034 04 0000 120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1 11 09044 04 0000 120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1 13 01994 04 0000 130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1 13 02064 04 0000 130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1 14 01040 04 0000 410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1 14 02042 04 0000 410 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1 14 02043 04 0000 410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1 14 02040 04 0000 410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1 14 03040 04 0000 410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городских округов 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в части реализации основных средств по </w:t>
            </w:r>
          </w:p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указанному имуществу)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1 14 06024 04 0000 430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округов 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114 06032 04 0000 430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114 06012 04 0000 430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</w:t>
            </w: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на которые не разграничена и которые расположены в границах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114 07020 04 0000 410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1 15 02040 04 0000 140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Платежи, взимаемые организациями городских округов за выполнение определенных функций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1 15 03040 04 0000 140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Сборы за выдачу лицензий органами местного самоуправления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116 33040 04 0000 140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Финансовое Управление г</w:t>
            </w:r>
            <w:proofErr w:type="gramStart"/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2015B0">
              <w:rPr>
                <w:rFonts w:ascii="Times New Roman" w:hAnsi="Times New Roman"/>
                <w:b/>
                <w:i/>
                <w:sz w:val="24"/>
                <w:szCs w:val="24"/>
              </w:rPr>
              <w:t>азрань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2 02 01001 04 0000 151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2 02 01003 04 0000 151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2 02 01999 04 0000 151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2 02 04012 04 0000 151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2 02 04001 04 0000 151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содержание депутатов Государственной Думы и их помощников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2 02 02003 04 0000 151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реформирование муниципальных финансов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2 02 02999 04 0000 151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2 02 02008 04 0000 151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   2 02 02041 04 0000 151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  2 02 02044 04 0000 151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автомобильными дорогами новых микрорайонов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   2 02 03015 04 0000 151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осуществление первичного воинского учета на территориях, где отсутствуют военные комиссариаты 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2 02 03020 04 0000 151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2 02 03024 04 0000 151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</w:t>
            </w: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2 02 03026 04 0000 151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2 02 03027 04 0000 151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 причитающееся приемному родителю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2 02 03029 04 0000 151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2 02 03999 04 0000 151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2 02 04025 04 0000 151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2 02 09023 04 0000 151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2 03 04000 04 0000 180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организаций в бюджеты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2 03 10001 04 0000 180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округов от государственной корпорации Фонд содействия реформированию жилищно-коммунального хозяйства на обеспечение    мероприятий по капитальному ремонту  многоквартирных домов и переселению граждан из аварийного жилищного фонда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2 02 02089 04 0002 151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   мероприятий по переселению граждан из аварийного жилищного фонда за счет средств республиканского бюджета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2 02 02105 04 0000 151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2 07 04000 04 0000 180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1 17 01040 04  0000 180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116 18040 04 0000 140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116 32000 04 0000 140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015B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015B0">
              <w:rPr>
                <w:rFonts w:ascii="Times New Roman" w:hAnsi="Times New Roman"/>
                <w:sz w:val="24"/>
                <w:szCs w:val="24"/>
              </w:rPr>
              <w:t>в части бюджетов городских округов)</w:t>
            </w:r>
          </w:p>
        </w:tc>
      </w:tr>
      <w:tr w:rsidR="00B95AD3" w:rsidRPr="002015B0" w:rsidTr="00D171FF">
        <w:tc>
          <w:tcPr>
            <w:tcW w:w="101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740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 xml:space="preserve">219 04000 04 0000 151 </w:t>
            </w:r>
          </w:p>
        </w:tc>
        <w:tc>
          <w:tcPr>
            <w:tcW w:w="6421" w:type="dxa"/>
          </w:tcPr>
          <w:p w:rsidR="00B95AD3" w:rsidRPr="002015B0" w:rsidRDefault="00B95AD3" w:rsidP="002015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5B0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95AD3" w:rsidRPr="002015B0" w:rsidRDefault="00B95AD3" w:rsidP="002015B0">
      <w:pPr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2015B0">
      <w:pPr>
        <w:pStyle w:val="a3"/>
        <w:jc w:val="right"/>
        <w:rPr>
          <w:rFonts w:ascii="Times New Roman" w:hAnsi="Times New Roman"/>
          <w:b/>
        </w:rPr>
      </w:pPr>
    </w:p>
    <w:p w:rsidR="002015B0" w:rsidRPr="002015B0" w:rsidRDefault="002015B0" w:rsidP="002015B0">
      <w:pPr>
        <w:pStyle w:val="a3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Приложение№</w:t>
      </w:r>
      <w:proofErr w:type="spellEnd"/>
      <w:r>
        <w:rPr>
          <w:rFonts w:ascii="Times New Roman" w:hAnsi="Times New Roman"/>
          <w:b/>
        </w:rPr>
        <w:t xml:space="preserve"> 3</w:t>
      </w:r>
    </w:p>
    <w:p w:rsidR="002015B0" w:rsidRDefault="002015B0" w:rsidP="002015B0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к  ре</w:t>
      </w:r>
      <w:r>
        <w:rPr>
          <w:rFonts w:ascii="Times New Roman" w:hAnsi="Times New Roman"/>
          <w:b/>
        </w:rPr>
        <w:t xml:space="preserve">шению « О бюджете </w:t>
      </w:r>
      <w:r w:rsidRPr="002015B0">
        <w:rPr>
          <w:rFonts w:ascii="Times New Roman" w:hAnsi="Times New Roman"/>
          <w:b/>
        </w:rPr>
        <w:t>г</w:t>
      </w:r>
      <w:proofErr w:type="gramStart"/>
      <w:r w:rsidRPr="002015B0">
        <w:rPr>
          <w:rFonts w:ascii="Times New Roman" w:hAnsi="Times New Roman"/>
          <w:b/>
        </w:rPr>
        <w:t>.Н</w:t>
      </w:r>
      <w:proofErr w:type="gramEnd"/>
      <w:r w:rsidRPr="002015B0">
        <w:rPr>
          <w:rFonts w:ascii="Times New Roman" w:hAnsi="Times New Roman"/>
          <w:b/>
        </w:rPr>
        <w:t xml:space="preserve">азрань </w:t>
      </w:r>
    </w:p>
    <w:p w:rsidR="00B95AD3" w:rsidRDefault="002015B0" w:rsidP="00ED7F20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на 2017 год</w:t>
      </w:r>
      <w:r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и на плановый период 2018 и 2019</w:t>
      </w:r>
      <w:r>
        <w:rPr>
          <w:rFonts w:ascii="Times New Roman" w:hAnsi="Times New Roman"/>
          <w:b/>
        </w:rPr>
        <w:t xml:space="preserve"> годов»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29.12.2016 № 16/58-3</w:t>
      </w:r>
    </w:p>
    <w:p w:rsidR="00ED7F20" w:rsidRPr="00ED7F20" w:rsidRDefault="00ED7F20" w:rsidP="00ED7F20">
      <w:pPr>
        <w:pStyle w:val="a3"/>
        <w:jc w:val="right"/>
        <w:rPr>
          <w:rFonts w:ascii="Times New Roman" w:hAnsi="Times New Roman"/>
          <w:b/>
        </w:rPr>
      </w:pPr>
    </w:p>
    <w:p w:rsidR="00B95AD3" w:rsidRPr="00547B6A" w:rsidRDefault="00B95AD3" w:rsidP="00B95AD3">
      <w:pPr>
        <w:jc w:val="center"/>
        <w:rPr>
          <w:rFonts w:ascii="Times New Roman" w:hAnsi="Times New Roman"/>
          <w:sz w:val="24"/>
          <w:szCs w:val="24"/>
        </w:rPr>
      </w:pPr>
      <w:r w:rsidRPr="00547B6A">
        <w:rPr>
          <w:rFonts w:ascii="Times New Roman" w:hAnsi="Times New Roman"/>
          <w:b/>
          <w:sz w:val="24"/>
          <w:szCs w:val="24"/>
        </w:rPr>
        <w:t>Доходы бюджета муниципального образования «Городской округ г</w:t>
      </w:r>
      <w:proofErr w:type="gramStart"/>
      <w:r w:rsidRPr="00547B6A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547B6A">
        <w:rPr>
          <w:rFonts w:ascii="Times New Roman" w:hAnsi="Times New Roman"/>
          <w:b/>
          <w:sz w:val="24"/>
          <w:szCs w:val="24"/>
        </w:rPr>
        <w:t>азрань» на 201</w:t>
      </w:r>
      <w:r w:rsidR="0027045A" w:rsidRPr="00547B6A">
        <w:rPr>
          <w:rFonts w:ascii="Times New Roman" w:hAnsi="Times New Roman"/>
          <w:b/>
          <w:sz w:val="24"/>
          <w:szCs w:val="24"/>
        </w:rPr>
        <w:t>7</w:t>
      </w:r>
      <w:r w:rsidRPr="00547B6A">
        <w:rPr>
          <w:rFonts w:ascii="Times New Roman" w:hAnsi="Times New Roman"/>
          <w:b/>
          <w:sz w:val="24"/>
          <w:szCs w:val="24"/>
        </w:rPr>
        <w:t xml:space="preserve"> год и на плановый период 201</w:t>
      </w:r>
      <w:r w:rsidR="0027045A" w:rsidRPr="00547B6A">
        <w:rPr>
          <w:rFonts w:ascii="Times New Roman" w:hAnsi="Times New Roman"/>
          <w:b/>
          <w:sz w:val="24"/>
          <w:szCs w:val="24"/>
        </w:rPr>
        <w:t>8</w:t>
      </w:r>
      <w:r w:rsidRPr="00547B6A">
        <w:rPr>
          <w:rFonts w:ascii="Times New Roman" w:hAnsi="Times New Roman"/>
          <w:b/>
          <w:sz w:val="24"/>
          <w:szCs w:val="24"/>
        </w:rPr>
        <w:t xml:space="preserve"> и 201</w:t>
      </w:r>
      <w:r w:rsidR="0027045A" w:rsidRPr="00547B6A">
        <w:rPr>
          <w:rFonts w:ascii="Times New Roman" w:hAnsi="Times New Roman"/>
          <w:b/>
          <w:sz w:val="24"/>
          <w:szCs w:val="24"/>
        </w:rPr>
        <w:t>9</w:t>
      </w:r>
      <w:r w:rsidRPr="00547B6A">
        <w:rPr>
          <w:rFonts w:ascii="Times New Roman" w:hAnsi="Times New Roman"/>
          <w:b/>
          <w:sz w:val="24"/>
          <w:szCs w:val="24"/>
        </w:rPr>
        <w:t xml:space="preserve"> годов.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253"/>
        <w:gridCol w:w="1134"/>
        <w:gridCol w:w="1134"/>
        <w:gridCol w:w="1134"/>
      </w:tblGrid>
      <w:tr w:rsidR="00B95AD3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 xml:space="preserve">       КБК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7045A" w:rsidRPr="00547B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7045A" w:rsidRPr="00547B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7045A" w:rsidRPr="00547B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AD3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AD3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AD3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AD3" w:rsidRPr="00547B6A" w:rsidRDefault="00B95AD3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100 00 000 00 0000 000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342208,0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357771,4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373613,5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101 00 000 00 0000 000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241289,5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253353,9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266021,7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101 02 000 01 0000 110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241289,5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253353,9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266021,7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103 00 000 00 0000 000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</w:t>
            </w:r>
            <w:proofErr w:type="gramStart"/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,У</w:t>
            </w:r>
            <w:proofErr w:type="gramEnd"/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8794,3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8794,3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8794,3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103 02 230 01 0000 110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2928,5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103 02 240 01 0000 110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7B6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47B6A">
              <w:rPr>
                <w:rFonts w:ascii="Times New Roman" w:hAnsi="Times New Roman"/>
                <w:sz w:val="24"/>
                <w:szCs w:val="24"/>
              </w:rPr>
              <w:t>) двигателей зачисляемые в консолидированные 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103 02 250 01 0000 110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547B6A">
              <w:rPr>
                <w:rFonts w:ascii="Times New Roman" w:hAnsi="Times New Roman"/>
                <w:sz w:val="24"/>
                <w:szCs w:val="24"/>
              </w:rPr>
              <w:t>автомо</w:t>
            </w:r>
            <w:r w:rsidR="00ED7F20" w:rsidRPr="00547B6A">
              <w:rPr>
                <w:rFonts w:ascii="Times New Roman" w:hAnsi="Times New Roman"/>
                <w:sz w:val="24"/>
                <w:szCs w:val="24"/>
              </w:rPr>
              <w:t>-</w:t>
            </w:r>
            <w:r w:rsidRPr="00547B6A">
              <w:rPr>
                <w:rFonts w:ascii="Times New Roman" w:hAnsi="Times New Roman"/>
                <w:sz w:val="24"/>
                <w:szCs w:val="24"/>
              </w:rPr>
              <w:t>бильный</w:t>
            </w:r>
            <w:proofErr w:type="spellEnd"/>
            <w:proofErr w:type="gramEnd"/>
            <w:r w:rsidRPr="00547B6A">
              <w:rPr>
                <w:rFonts w:ascii="Times New Roman" w:hAnsi="Times New Roman"/>
                <w:sz w:val="24"/>
                <w:szCs w:val="24"/>
              </w:rPr>
              <w:t xml:space="preserve"> бензин, приводимый на территории РФ, зачисляемые в консолидированные 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5813,0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5813,0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5813,0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105 00 000 00 0000 000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14973,9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16471,3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18118,4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105 02 000 02 0000 110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1313,6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105 04 010 02 1000 110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Налог</w:t>
            </w:r>
            <w:proofErr w:type="gramStart"/>
            <w:r w:rsidRPr="00547B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B6A">
              <w:rPr>
                <w:rFonts w:ascii="Times New Roman" w:hAnsi="Times New Roman"/>
                <w:sz w:val="24"/>
                <w:szCs w:val="24"/>
              </w:rPr>
              <w:t xml:space="preserve"> взимаемый в связи с применением патентной системы налогообложения, зачисляемой в бюджеты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13888,3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15277,1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16804,8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106 00 000 00 0000 000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20322,0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21339,0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22405,9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106 01 000 00 0000 110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2553,6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2681,2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106 04 012 02 4000 110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4520,2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106 06 000 00 0000 110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13790,9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14480,4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15204,5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108 00 000 00 0000 000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7995,4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8395,2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108 03 010 01 0000 110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7995,4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8395,2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8395,2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111 00 000 00 0000 000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 НАХОДЯЩЕГОСЯ В ГОС.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1893,6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lastRenderedPageBreak/>
              <w:t>111 05 012 04 0000 120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Арендная плата и поступления от продажи права на заключение договоров аренды за земли городских поселений до разграничения </w:t>
            </w:r>
            <w:proofErr w:type="gramStart"/>
            <w:r w:rsidRPr="00547B6A">
              <w:rPr>
                <w:rFonts w:ascii="Times New Roman" w:hAnsi="Times New Roman"/>
                <w:sz w:val="24"/>
                <w:szCs w:val="24"/>
              </w:rPr>
              <w:t>гос.  собственности</w:t>
            </w:r>
            <w:proofErr w:type="gramEnd"/>
            <w:r w:rsidRPr="00547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1893,6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112 00 000 00 0000 000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959,7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1055,7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112 01 000 01 0000 000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872,5</w:t>
            </w: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959,7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1055,7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113 00 000 00 0000 000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41688,0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41688,0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41688,0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113 01 994 04 0000 130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(родительская плата)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41688,0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41688,0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114 00 000 00 0000 000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1968,0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2047,5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114 06 012 04 0000 430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 расположенных в городских округах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1968,0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2047,5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116 00 000 00 0000 000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2896,4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3041,2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3193,2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116 03 010 01 0000 140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F20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ст.116,117,118, пунктами</w:t>
            </w:r>
            <w:proofErr w:type="gramStart"/>
            <w:r w:rsidRPr="00547B6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47B6A">
              <w:rPr>
                <w:rFonts w:ascii="Times New Roman" w:hAnsi="Times New Roman"/>
                <w:sz w:val="24"/>
                <w:szCs w:val="24"/>
              </w:rPr>
              <w:t>,2 ст.120, ст.125,126,128,129,</w:t>
            </w: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129.1,132,134,п.2 ст.135 и ст.135.1 НК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356,8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392,5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116 03 030 01 0000 140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</w:t>
            </w:r>
            <w:proofErr w:type="spellStart"/>
            <w:r w:rsidRPr="00547B6A">
              <w:rPr>
                <w:rFonts w:ascii="Times New Roman" w:hAnsi="Times New Roman"/>
                <w:sz w:val="24"/>
                <w:szCs w:val="24"/>
              </w:rPr>
              <w:t>пр</w:t>
            </w:r>
            <w:r w:rsidR="00ED7F20" w:rsidRPr="00547B6A">
              <w:rPr>
                <w:rFonts w:ascii="Times New Roman" w:hAnsi="Times New Roman"/>
                <w:sz w:val="24"/>
                <w:szCs w:val="24"/>
              </w:rPr>
              <w:t>едусмот</w:t>
            </w:r>
            <w:proofErr w:type="spellEnd"/>
            <w:r w:rsidR="00ED7F20" w:rsidRPr="00547B6A">
              <w:rPr>
                <w:rFonts w:ascii="Times New Roman" w:hAnsi="Times New Roman"/>
                <w:sz w:val="24"/>
                <w:szCs w:val="24"/>
              </w:rPr>
              <w:t xml:space="preserve">. КоАП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276,8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116 06 000 01 0000 140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и о применении ККТ при осуществлении наличных денежных расчетов и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455,5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2015B0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116 33 </w:t>
            </w:r>
            <w:r w:rsidR="007D69BB" w:rsidRPr="00547B6A">
              <w:rPr>
                <w:rFonts w:ascii="Times New Roman" w:hAnsi="Times New Roman"/>
                <w:sz w:val="24"/>
                <w:szCs w:val="24"/>
              </w:rPr>
              <w:t>040 04 0000 140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518,7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2015B0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116 45 </w:t>
            </w:r>
            <w:r w:rsidR="007D69BB" w:rsidRPr="00547B6A">
              <w:rPr>
                <w:rFonts w:ascii="Times New Roman" w:hAnsi="Times New Roman"/>
                <w:sz w:val="24"/>
                <w:szCs w:val="24"/>
              </w:rPr>
              <w:t>000 01 6000 140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 </w:t>
            </w:r>
            <w:proofErr w:type="gramStart"/>
            <w:r w:rsidRPr="00547B6A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547B6A">
              <w:rPr>
                <w:rFonts w:ascii="Times New Roman" w:hAnsi="Times New Roman"/>
                <w:sz w:val="24"/>
                <w:szCs w:val="24"/>
              </w:rPr>
              <w:t xml:space="preserve"> иных сумм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747,3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2015B0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116 90 </w:t>
            </w:r>
            <w:r w:rsidR="007D69BB" w:rsidRPr="00547B6A">
              <w:rPr>
                <w:rFonts w:ascii="Times New Roman" w:hAnsi="Times New Roman"/>
                <w:sz w:val="24"/>
                <w:szCs w:val="24"/>
              </w:rPr>
              <w:t>400 00 0000 140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790,7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956,9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202 00 000 00 0000 000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2015B0" w:rsidRPr="00547B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258867,8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258867,8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258867,8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202 01 001 04 0000 151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Дотация на выравнивание уровня </w:t>
            </w:r>
            <w:r w:rsidRPr="00547B6A">
              <w:rPr>
                <w:rFonts w:ascii="Times New Roman" w:hAnsi="Times New Roman"/>
                <w:sz w:val="24"/>
                <w:szCs w:val="24"/>
              </w:rPr>
              <w:lastRenderedPageBreak/>
              <w:t>бюджетной обеспеченности бюджетов районов, городов Республики Ингушетия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lastRenderedPageBreak/>
              <w:t>160033,5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160033,5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160033,5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lastRenderedPageBreak/>
              <w:t>202 03 027 04 0000 151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14689,6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14689,6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14689,6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202 03 020 04 0000 151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Субвенции на выплату единовременных пособий при всех формах устройства детей лишенных родительского попечительства, в семью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418,4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202 03 999 04 0000 151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Субвенции на выплату единовременных пособий при поступлении детей-сирот, находящихся под опекой  (попечительством) в высшие и средние профессиональные учебные заведения на территории  Республики Ингушетия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202 03 024 04 0000 151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81096,6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81096,6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81096,6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ED7F20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</w:t>
            </w:r>
            <w:r w:rsidR="007D69BB" w:rsidRPr="00547B6A">
              <w:rPr>
                <w:rFonts w:ascii="Times New Roman" w:hAnsi="Times New Roman"/>
                <w:sz w:val="24"/>
                <w:szCs w:val="24"/>
              </w:rPr>
              <w:t>02 03 015 04 0000 151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ED7F20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2</w:t>
            </w:r>
            <w:r w:rsidR="006C68DB" w:rsidRPr="00547B6A">
              <w:rPr>
                <w:rFonts w:ascii="Times New Roman" w:hAnsi="Times New Roman"/>
                <w:sz w:val="24"/>
                <w:szCs w:val="24"/>
              </w:rPr>
              <w:t>02 03 029 04 0000 151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Субвенции на выплату компенсации части родительской платы за содержание детей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6C68D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6A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9BB" w:rsidRPr="00547B6A" w:rsidTr="00547B6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9BB" w:rsidRPr="00547B6A" w:rsidRDefault="00ED7F20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Итого доходов бюджета г</w:t>
            </w:r>
            <w:proofErr w:type="gramStart"/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D69BB" w:rsidRPr="00547B6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="007D69BB" w:rsidRPr="00547B6A">
              <w:rPr>
                <w:rFonts w:ascii="Times New Roman" w:hAnsi="Times New Roman"/>
                <w:b/>
                <w:sz w:val="24"/>
                <w:szCs w:val="24"/>
              </w:rPr>
              <w:t>азрань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591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601075,8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591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616639,2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BB" w:rsidRPr="00547B6A" w:rsidRDefault="007D69BB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591" w:rsidRPr="00547B6A" w:rsidRDefault="00D96591" w:rsidP="00DB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B6A">
              <w:rPr>
                <w:rFonts w:ascii="Times New Roman" w:hAnsi="Times New Roman"/>
                <w:b/>
                <w:sz w:val="24"/>
                <w:szCs w:val="24"/>
              </w:rPr>
              <w:t>632481,3</w:t>
            </w:r>
          </w:p>
        </w:tc>
      </w:tr>
    </w:tbl>
    <w:p w:rsidR="00B95AD3" w:rsidRPr="00547B6A" w:rsidRDefault="00B95AD3" w:rsidP="00B95AD3">
      <w:pPr>
        <w:jc w:val="both"/>
        <w:rPr>
          <w:rFonts w:ascii="Times New Roman" w:hAnsi="Times New Roman"/>
          <w:sz w:val="24"/>
          <w:szCs w:val="24"/>
        </w:rPr>
      </w:pPr>
    </w:p>
    <w:p w:rsidR="00B95AD3" w:rsidRPr="00547B6A" w:rsidRDefault="00B95AD3" w:rsidP="00B95AD3">
      <w:pPr>
        <w:jc w:val="both"/>
        <w:rPr>
          <w:rFonts w:ascii="Times New Roman" w:hAnsi="Times New Roman"/>
          <w:sz w:val="24"/>
          <w:szCs w:val="24"/>
        </w:rPr>
      </w:pPr>
    </w:p>
    <w:p w:rsidR="00B95AD3" w:rsidRPr="00547B6A" w:rsidRDefault="00B95AD3" w:rsidP="00B95AD3">
      <w:pPr>
        <w:jc w:val="both"/>
        <w:rPr>
          <w:rFonts w:ascii="Times New Roman" w:hAnsi="Times New Roman"/>
          <w:sz w:val="24"/>
          <w:szCs w:val="24"/>
        </w:rPr>
      </w:pPr>
    </w:p>
    <w:p w:rsidR="00B95AD3" w:rsidRPr="00547B6A" w:rsidRDefault="00B95AD3" w:rsidP="00B95AD3">
      <w:pPr>
        <w:jc w:val="both"/>
        <w:rPr>
          <w:rFonts w:ascii="Times New Roman" w:hAnsi="Times New Roman"/>
          <w:sz w:val="24"/>
          <w:szCs w:val="24"/>
        </w:rPr>
      </w:pPr>
    </w:p>
    <w:p w:rsidR="00B95AD3" w:rsidRPr="002015B0" w:rsidRDefault="00B95AD3" w:rsidP="00B95AD3">
      <w:pPr>
        <w:jc w:val="both"/>
        <w:rPr>
          <w:rFonts w:ascii="Times New Roman" w:hAnsi="Times New Roman"/>
        </w:rPr>
      </w:pPr>
    </w:p>
    <w:p w:rsidR="006C68DB" w:rsidRPr="002015B0" w:rsidRDefault="006C68DB" w:rsidP="00B95AD3">
      <w:pPr>
        <w:jc w:val="both"/>
        <w:rPr>
          <w:rFonts w:ascii="Times New Roman" w:hAnsi="Times New Roman"/>
        </w:rPr>
      </w:pPr>
    </w:p>
    <w:p w:rsidR="00ED7F20" w:rsidRDefault="00ED7F20" w:rsidP="00547B6A">
      <w:pPr>
        <w:pStyle w:val="a3"/>
        <w:rPr>
          <w:rFonts w:ascii="Times New Roman" w:eastAsia="Times New Roman" w:hAnsi="Times New Roman"/>
        </w:rPr>
      </w:pPr>
    </w:p>
    <w:p w:rsidR="00547B6A" w:rsidRDefault="00547B6A" w:rsidP="00547B6A">
      <w:pPr>
        <w:pStyle w:val="a3"/>
        <w:rPr>
          <w:rFonts w:ascii="Times New Roman" w:eastAsia="Times New Roman" w:hAnsi="Times New Roman"/>
        </w:rPr>
      </w:pPr>
    </w:p>
    <w:p w:rsidR="00547B6A" w:rsidRDefault="00547B6A" w:rsidP="00547B6A">
      <w:pPr>
        <w:pStyle w:val="a3"/>
        <w:rPr>
          <w:rFonts w:ascii="Times New Roman" w:hAnsi="Times New Roman"/>
          <w:b/>
        </w:rPr>
      </w:pPr>
      <w:bookmarkStart w:id="0" w:name="_GoBack"/>
      <w:bookmarkEnd w:id="0"/>
    </w:p>
    <w:p w:rsidR="00166FE6" w:rsidRDefault="00166FE6" w:rsidP="00712C3B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712C3B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712C3B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712C3B">
      <w:pPr>
        <w:pStyle w:val="a3"/>
        <w:jc w:val="right"/>
        <w:rPr>
          <w:rFonts w:ascii="Times New Roman" w:hAnsi="Times New Roman"/>
          <w:b/>
        </w:rPr>
      </w:pPr>
    </w:p>
    <w:p w:rsidR="00166FE6" w:rsidRDefault="00166FE6" w:rsidP="00712C3B">
      <w:pPr>
        <w:pStyle w:val="a3"/>
        <w:jc w:val="right"/>
        <w:rPr>
          <w:rFonts w:ascii="Times New Roman" w:hAnsi="Times New Roman"/>
          <w:b/>
        </w:rPr>
      </w:pPr>
    </w:p>
    <w:p w:rsidR="00712C3B" w:rsidRDefault="00712C3B" w:rsidP="00712C3B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4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к  ре</w:t>
      </w:r>
      <w:r>
        <w:rPr>
          <w:rFonts w:ascii="Times New Roman" w:hAnsi="Times New Roman"/>
          <w:b/>
        </w:rPr>
        <w:t xml:space="preserve">шению « О бюджете </w:t>
      </w:r>
      <w:r w:rsidRPr="002015B0">
        <w:rPr>
          <w:rFonts w:ascii="Times New Roman" w:hAnsi="Times New Roman"/>
          <w:b/>
        </w:rPr>
        <w:t>г</w:t>
      </w:r>
      <w:proofErr w:type="gramStart"/>
      <w:r w:rsidRPr="002015B0">
        <w:rPr>
          <w:rFonts w:ascii="Times New Roman" w:hAnsi="Times New Roman"/>
          <w:b/>
        </w:rPr>
        <w:t>.Н</w:t>
      </w:r>
      <w:proofErr w:type="gramEnd"/>
      <w:r w:rsidRPr="002015B0">
        <w:rPr>
          <w:rFonts w:ascii="Times New Roman" w:hAnsi="Times New Roman"/>
          <w:b/>
        </w:rPr>
        <w:t xml:space="preserve">азрань 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на 2017 год</w:t>
      </w:r>
      <w:r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и на плановый период 2018 и 2019</w:t>
      </w:r>
      <w:r>
        <w:rPr>
          <w:rFonts w:ascii="Times New Roman" w:hAnsi="Times New Roman"/>
          <w:b/>
        </w:rPr>
        <w:t xml:space="preserve"> годов»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29.12.2016 № 16/58-3</w:t>
      </w:r>
    </w:p>
    <w:p w:rsidR="00712C3B" w:rsidRDefault="00712C3B" w:rsidP="00712C3B">
      <w:pPr>
        <w:pStyle w:val="a3"/>
        <w:jc w:val="right"/>
        <w:rPr>
          <w:rFonts w:ascii="Times New Roman" w:hAnsi="Times New Roman"/>
          <w:b/>
        </w:rPr>
      </w:pPr>
    </w:p>
    <w:p w:rsidR="00712C3B" w:rsidRDefault="00712C3B" w:rsidP="00712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Ведомственная структура</w:t>
      </w:r>
    </w:p>
    <w:p w:rsidR="00712C3B" w:rsidRDefault="00712C3B" w:rsidP="00712C3B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расходов бюджета г</w:t>
      </w:r>
      <w:proofErr w:type="gramStart"/>
      <w:r>
        <w:rPr>
          <w:rFonts w:ascii="Times New Roman" w:hAnsi="Times New Roman"/>
          <w:b/>
          <w:bCs/>
          <w:color w:val="000000"/>
        </w:rPr>
        <w:t>.Н</w:t>
      </w:r>
      <w:proofErr w:type="gramEnd"/>
      <w:r>
        <w:rPr>
          <w:rFonts w:ascii="Times New Roman" w:hAnsi="Times New Roman"/>
          <w:b/>
          <w:bCs/>
          <w:color w:val="000000"/>
        </w:rPr>
        <w:t>азрань на 2017-2019 годы</w:t>
      </w:r>
    </w:p>
    <w:p w:rsidR="00712C3B" w:rsidRDefault="00712C3B" w:rsidP="00712C3B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0915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66"/>
        <w:gridCol w:w="709"/>
        <w:gridCol w:w="567"/>
        <w:gridCol w:w="426"/>
        <w:gridCol w:w="567"/>
        <w:gridCol w:w="425"/>
        <w:gridCol w:w="567"/>
        <w:gridCol w:w="670"/>
        <w:gridCol w:w="425"/>
        <w:gridCol w:w="850"/>
        <w:gridCol w:w="993"/>
        <w:gridCol w:w="850"/>
      </w:tblGrid>
      <w:tr w:rsidR="00712C3B" w:rsidRPr="00DB7D48" w:rsidTr="00DB7D48">
        <w:trPr>
          <w:trHeight w:val="3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C3B" w:rsidRPr="00DB7D48" w:rsidRDefault="0071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Гл.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D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7D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тыс</w:t>
            </w:r>
            <w:proofErr w:type="gram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.р</w:t>
            </w:r>
            <w:proofErr w:type="gramEnd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тыс</w:t>
            </w:r>
            <w:proofErr w:type="gram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.р</w:t>
            </w:r>
            <w:proofErr w:type="gramEnd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DB7D48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тыс</w:t>
            </w:r>
            <w:proofErr w:type="gramStart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.р</w:t>
            </w:r>
            <w:proofErr w:type="gramEnd"/>
            <w:r w:rsidRPr="00DB7D48">
              <w:rPr>
                <w:rFonts w:ascii="Arial Narrow" w:hAnsi="Arial Narrow"/>
                <w:color w:val="000000"/>
                <w:sz w:val="18"/>
                <w:szCs w:val="18"/>
              </w:rPr>
              <w:t>уб</w:t>
            </w:r>
            <w:proofErr w:type="spellEnd"/>
          </w:p>
        </w:tc>
      </w:tr>
      <w:tr w:rsidR="00712C3B" w:rsidRPr="002F0A04" w:rsidTr="00DB7D48">
        <w:trPr>
          <w:trHeight w:val="622"/>
        </w:trPr>
        <w:tc>
          <w:tcPr>
            <w:tcW w:w="3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</w:t>
            </w:r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гра</w:t>
            </w:r>
            <w:proofErr w:type="spellEnd"/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мма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основное </w:t>
            </w:r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тие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Направ</w:t>
            </w:r>
            <w:proofErr w:type="spellEnd"/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ление</w:t>
            </w:r>
            <w:proofErr w:type="spellEnd"/>
          </w:p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</w:tr>
      <w:tr w:rsidR="00712C3B" w:rsidRPr="002F0A04" w:rsidTr="00DB7D48">
        <w:trPr>
          <w:trHeight w:val="6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Городской  совет депутатов муниципального образования  «Городской округ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6 173,1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6 173,1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6 173,1</w:t>
            </w:r>
          </w:p>
        </w:tc>
      </w:tr>
      <w:tr w:rsidR="00712C3B" w:rsidRPr="002F0A04" w:rsidTr="00DB7D48">
        <w:trPr>
          <w:trHeight w:val="30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6 173,1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6 173,1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6 173,1</w:t>
            </w:r>
          </w:p>
        </w:tc>
      </w:tr>
      <w:tr w:rsidR="00712C3B" w:rsidRPr="002F0A04" w:rsidTr="002F0A04">
        <w:trPr>
          <w:trHeight w:val="91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муниципальных образований (аппарат)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630,5</w:t>
            </w:r>
          </w:p>
        </w:tc>
      </w:tr>
      <w:tr w:rsidR="00712C3B" w:rsidRPr="002F0A04" w:rsidTr="00DB7D48">
        <w:trPr>
          <w:trHeight w:val="6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законодательного представительного органа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</w:tr>
      <w:tr w:rsidR="00712C3B" w:rsidRPr="002F0A04" w:rsidTr="002F0A04">
        <w:trPr>
          <w:trHeight w:val="55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законодательного органа государственной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630,5</w:t>
            </w:r>
          </w:p>
        </w:tc>
      </w:tr>
      <w:tr w:rsidR="00712C3B" w:rsidRPr="002F0A04" w:rsidTr="00DB7D48">
        <w:trPr>
          <w:trHeight w:val="4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</w:tr>
      <w:tr w:rsidR="00712C3B" w:rsidRPr="002F0A04" w:rsidTr="00DB7D48">
        <w:trPr>
          <w:trHeight w:val="80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625,5</w:t>
            </w:r>
          </w:p>
        </w:tc>
      </w:tr>
      <w:tr w:rsidR="00712C3B" w:rsidRPr="002F0A04" w:rsidTr="00DB7D48">
        <w:trPr>
          <w:trHeight w:val="4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Председатель городского совета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</w:tr>
      <w:tr w:rsidR="00712C3B" w:rsidRPr="002F0A04" w:rsidTr="002F0A04">
        <w:trPr>
          <w:trHeight w:val="86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муниципальных образований (аппарат)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5 542,6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5 542,6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5 542,6</w:t>
            </w:r>
          </w:p>
        </w:tc>
      </w:tr>
      <w:tr w:rsidR="00712C3B" w:rsidRPr="002F0A04" w:rsidTr="00DB7D48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</w:tr>
      <w:tr w:rsidR="00712C3B" w:rsidRPr="002F0A04" w:rsidTr="002F0A04">
        <w:trPr>
          <w:trHeight w:val="84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3 134,5</w:t>
            </w:r>
          </w:p>
        </w:tc>
      </w:tr>
      <w:tr w:rsidR="00712C3B" w:rsidRPr="002F0A04" w:rsidTr="00DB7D48">
        <w:trPr>
          <w:trHeight w:val="4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2 408,1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2 408,1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2 408,1</w:t>
            </w:r>
          </w:p>
        </w:tc>
      </w:tr>
      <w:tr w:rsidR="00712C3B" w:rsidRPr="002F0A04" w:rsidTr="002F0A04">
        <w:trPr>
          <w:trHeight w:val="8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20,0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2 229,1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2 229,1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2 229,1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159,0</w:t>
            </w:r>
          </w:p>
        </w:tc>
      </w:tr>
      <w:tr w:rsidR="00712C3B" w:rsidRPr="002F0A04" w:rsidTr="00DB7D48">
        <w:trPr>
          <w:trHeight w:val="4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 Орган  местного самоуправления    «Администрация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156 211,5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160 061,5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163 024,5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45 666,6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45 666,6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45 666,6</w:t>
            </w:r>
          </w:p>
        </w:tc>
      </w:tr>
      <w:tr w:rsidR="00712C3B" w:rsidRPr="002F0A04" w:rsidTr="002F0A04">
        <w:trPr>
          <w:trHeight w:val="69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Функционирование высшего  должностного лица  субъекта Российской Федерации  и муниципального образования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</w:tr>
      <w:tr w:rsidR="00712C3B" w:rsidRPr="002F0A04" w:rsidTr="002F0A04">
        <w:trPr>
          <w:trHeight w:val="55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</w:tr>
      <w:tr w:rsidR="00712C3B" w:rsidRPr="002F0A04" w:rsidTr="00DB7D48">
        <w:trPr>
          <w:trHeight w:val="2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</w:tr>
      <w:tr w:rsidR="00712C3B" w:rsidRPr="002F0A04" w:rsidTr="002F0A04">
        <w:trPr>
          <w:trHeight w:val="90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576,9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муниципального образования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4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Правительства  Российской Федерации, высших исполнительных 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</w:tr>
      <w:tr w:rsidR="00712C3B" w:rsidRPr="002F0A04" w:rsidTr="002F0A04">
        <w:trPr>
          <w:trHeight w:val="5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45 089,7</w:t>
            </w:r>
          </w:p>
        </w:tc>
      </w:tr>
      <w:tr w:rsidR="00712C3B" w:rsidRPr="002F0A04" w:rsidTr="00DB7D48">
        <w:trPr>
          <w:trHeight w:val="2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45 089,7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</w:tr>
      <w:tr w:rsidR="00712C3B" w:rsidRPr="002F0A04" w:rsidTr="002F0A04">
        <w:trPr>
          <w:trHeight w:val="95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18 825,4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26 264,3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26 264,3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26 264,3</w:t>
            </w:r>
          </w:p>
        </w:tc>
      </w:tr>
      <w:tr w:rsidR="00712C3B" w:rsidRPr="002F0A04" w:rsidTr="002F0A04">
        <w:trPr>
          <w:trHeight w:val="87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180,0</w:t>
            </w:r>
          </w:p>
        </w:tc>
      </w:tr>
      <w:tr w:rsidR="00712C3B" w:rsidRPr="002F0A04" w:rsidTr="00DB7D48">
        <w:trPr>
          <w:trHeight w:val="47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24 084,3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24 084,3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24 084,3</w:t>
            </w:r>
          </w:p>
        </w:tc>
      </w:tr>
      <w:tr w:rsidR="00712C3B" w:rsidRPr="002F0A04" w:rsidTr="00DB7D48">
        <w:trPr>
          <w:trHeight w:val="30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2 000,0</w:t>
            </w:r>
          </w:p>
        </w:tc>
      </w:tr>
      <w:tr w:rsidR="00712C3B" w:rsidRPr="002F0A04" w:rsidTr="00DB7D48">
        <w:trPr>
          <w:trHeight w:val="30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21 557,0</w:t>
            </w:r>
          </w:p>
        </w:tc>
      </w:tr>
      <w:tr w:rsidR="00712C3B" w:rsidRPr="002F0A04" w:rsidTr="002F0A04">
        <w:trPr>
          <w:trHeight w:val="70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"Управление муниципальными финансами муниципального образования "Городской округ город Назрань"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</w:tr>
      <w:tr w:rsidR="00712C3B" w:rsidRPr="002F0A04" w:rsidTr="00DB7D48">
        <w:trPr>
          <w:trHeight w:val="7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"Организация бюджетного процесса" в муниципальном образовании  "Городской округ город Назрань"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21 557,0</w:t>
            </w:r>
          </w:p>
        </w:tc>
      </w:tr>
      <w:tr w:rsidR="00712C3B" w:rsidRPr="002F0A04" w:rsidTr="002F0A04">
        <w:trPr>
          <w:trHeight w:val="5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FF0000"/>
                <w:sz w:val="20"/>
                <w:szCs w:val="20"/>
              </w:rPr>
              <w:t>Мероприятие  "Выполнение мероприя</w:t>
            </w:r>
            <w:r w:rsidR="002F0A04" w:rsidRPr="002F0A04">
              <w:rPr>
                <w:rFonts w:ascii="Arial Narrow" w:hAnsi="Arial Narrow"/>
                <w:color w:val="FF0000"/>
                <w:sz w:val="20"/>
                <w:szCs w:val="20"/>
              </w:rPr>
              <w:t>тий по  реализации вопросов  общ</w:t>
            </w:r>
            <w:r w:rsidRPr="002F0A04">
              <w:rPr>
                <w:rFonts w:ascii="Arial Narrow" w:hAnsi="Arial Narrow"/>
                <w:color w:val="FF0000"/>
                <w:sz w:val="20"/>
                <w:szCs w:val="20"/>
              </w:rPr>
              <w:t>егоро</w:t>
            </w:r>
            <w:r w:rsidR="002F0A04" w:rsidRPr="002F0A04">
              <w:rPr>
                <w:rFonts w:ascii="Arial Narrow" w:hAnsi="Arial Narrow"/>
                <w:color w:val="FF0000"/>
                <w:sz w:val="20"/>
                <w:szCs w:val="20"/>
              </w:rPr>
              <w:t>д</w:t>
            </w:r>
            <w:r w:rsidRPr="002F0A04">
              <w:rPr>
                <w:rFonts w:ascii="Arial Narrow" w:hAnsi="Arial Narrow"/>
                <w:color w:val="FF0000"/>
                <w:sz w:val="20"/>
                <w:szCs w:val="20"/>
              </w:rPr>
              <w:t>ского значения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</w:tr>
      <w:tr w:rsidR="00712C3B" w:rsidRPr="002F0A04" w:rsidTr="00DB7D48">
        <w:trPr>
          <w:trHeight w:val="45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Расходы на выполнение функций по вопросам общегородского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10 285,0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10 285,0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10 285,0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На формирование уставного фонда муниципального предприятия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31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2F0A04">
        <w:trPr>
          <w:trHeight w:val="61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"Подготовка населения  к защите от террористических актов и предупреждению экстремистской деятельности"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12C3B" w:rsidRPr="002F0A04" w:rsidTr="002F0A04">
        <w:trPr>
          <w:trHeight w:val="4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Реализация мероприятий  "Профилактика терроризма и экстремизма в 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Назрань"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42730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300,0</w:t>
            </w:r>
          </w:p>
        </w:tc>
      </w:tr>
      <w:tr w:rsidR="00712C3B" w:rsidRPr="002F0A04" w:rsidTr="002F0A04">
        <w:trPr>
          <w:trHeight w:val="86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развития наркозависимости, включая сокращение потребления наркотических средств и </w:t>
            </w:r>
            <w:proofErr w:type="spell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веществ"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12C3B" w:rsidRPr="002F0A04" w:rsidTr="002F0A04">
        <w:trPr>
          <w:trHeight w:val="8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Комплексные мероприятия по противодействию, злоупотреблению и распространению наркотических средств и незаконному обороту на территории 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Назрань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12C3B" w:rsidRPr="002F0A04" w:rsidTr="00DB7D48">
        <w:trPr>
          <w:trHeight w:val="4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100,0</w:t>
            </w:r>
          </w:p>
        </w:tc>
      </w:tr>
      <w:tr w:rsidR="00712C3B" w:rsidRPr="002F0A04" w:rsidTr="00DB7D48">
        <w:trPr>
          <w:trHeight w:val="6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 на территории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12C3B" w:rsidRPr="002F0A04" w:rsidTr="002F0A04">
        <w:trPr>
          <w:trHeight w:val="67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Реализация мероприятий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направленных на профилактику правонарушений на территории г. Назрань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42740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12C3B" w:rsidRPr="002F0A04" w:rsidTr="00DB7D48">
        <w:trPr>
          <w:trHeight w:val="45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42740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200,0</w:t>
            </w:r>
          </w:p>
        </w:tc>
      </w:tr>
      <w:tr w:rsidR="00712C3B" w:rsidRPr="002F0A04" w:rsidTr="002F0A04">
        <w:trPr>
          <w:trHeight w:val="36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Социальное 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42740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2F0A04">
        <w:trPr>
          <w:trHeight w:val="10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"Организация и проведение профилактических антикоррупционных мероприятий в исполнительных органах государственной власти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2F0A04">
        <w:trPr>
          <w:trHeight w:val="49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"О противодействии коррупции в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42750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DB7D48">
        <w:trPr>
          <w:trHeight w:val="4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42750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2F0A04">
        <w:trPr>
          <w:trHeight w:val="52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 "Создание условий для организации досуга и обеспечение условий для массового отдыха жителей"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9 000,0</w:t>
            </w:r>
          </w:p>
        </w:tc>
      </w:tr>
      <w:tr w:rsidR="00712C3B" w:rsidRPr="002F0A04" w:rsidTr="002F0A04">
        <w:trPr>
          <w:trHeight w:val="4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городского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9 000,0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9 000,0</w:t>
            </w:r>
          </w:p>
        </w:tc>
      </w:tr>
      <w:tr w:rsidR="00712C3B" w:rsidRPr="002F0A04" w:rsidTr="002F0A04">
        <w:trPr>
          <w:trHeight w:val="4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"Выполнение мероприятий по обеспечению противопожарной безопасности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</w:tr>
      <w:tr w:rsidR="00712C3B" w:rsidRPr="002F0A04" w:rsidTr="00DB7D48">
        <w:trPr>
          <w:trHeight w:val="5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Реализация мероприятий  "Противопожарная безопасность в 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Назрань на 2017-2019гг."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1 522,0</w:t>
            </w:r>
          </w:p>
        </w:tc>
      </w:tr>
      <w:tr w:rsidR="00712C3B" w:rsidRPr="002F0A04" w:rsidTr="00DB7D48">
        <w:trPr>
          <w:trHeight w:val="1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80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"Управление муниципальными финансами муниципального образования "Городской округ город Назрань"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3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"Организация бюджетного процесса в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азрань"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7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"Расходы резервного фонда"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Формирование резервного фонда администрации 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 Назрань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43520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15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43520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4 000,0</w:t>
            </w:r>
          </w:p>
        </w:tc>
      </w:tr>
      <w:tr w:rsidR="00712C3B" w:rsidRPr="002F0A04" w:rsidTr="00DB7D48">
        <w:trPr>
          <w:trHeight w:val="1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58 600,0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61 288,0</w:t>
            </w:r>
          </w:p>
        </w:tc>
      </w:tr>
      <w:tr w:rsidR="00712C3B" w:rsidRPr="002F0A04" w:rsidTr="00DB7D48">
        <w:trPr>
          <w:trHeight w:val="7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2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2F0A04">
        <w:trPr>
          <w:trHeight w:val="34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Субсидии на содержание унитарных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17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58 600,0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61 288,0</w:t>
            </w:r>
          </w:p>
        </w:tc>
      </w:tr>
      <w:tr w:rsidR="00712C3B" w:rsidRPr="002F0A04" w:rsidTr="00DB7D48">
        <w:trPr>
          <w:trHeight w:val="33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58 600,0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61 288,0</w:t>
            </w:r>
          </w:p>
        </w:tc>
      </w:tr>
      <w:tr w:rsidR="00712C3B" w:rsidRPr="002F0A04" w:rsidTr="002F0A04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58 600,0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61 288,0</w:t>
            </w:r>
          </w:p>
        </w:tc>
      </w:tr>
      <w:tr w:rsidR="00712C3B" w:rsidRPr="002F0A04" w:rsidTr="00DB7D48">
        <w:trPr>
          <w:trHeight w:val="80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58 600,0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61 288,0</w:t>
            </w:r>
          </w:p>
        </w:tc>
      </w:tr>
      <w:tr w:rsidR="00712C3B" w:rsidRPr="002F0A04" w:rsidTr="00DB7D48">
        <w:trPr>
          <w:trHeight w:val="19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25 000,0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25 000,0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33 600,0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36 288,0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33 600,0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36 288,0</w:t>
            </w:r>
          </w:p>
        </w:tc>
      </w:tr>
      <w:tr w:rsidR="00712C3B" w:rsidRPr="002F0A04" w:rsidTr="00DB7D48">
        <w:trPr>
          <w:trHeight w:val="1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DB7D48">
        <w:trPr>
          <w:trHeight w:val="9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Культура,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2F0A04">
        <w:trPr>
          <w:trHeight w:val="4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культуры"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2F0A04">
        <w:trPr>
          <w:trHeight w:val="4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Подпрограмма  "Организация </w:t>
            </w:r>
            <w:proofErr w:type="spell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деятельности  в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DB7D48">
        <w:trPr>
          <w:trHeight w:val="8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сферы культуры и искусства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создание условий для организации досуга  населения"  организация досуга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DB7D48">
        <w:trPr>
          <w:trHeight w:val="59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DB7D48">
        <w:trPr>
          <w:trHeight w:val="42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8 638,3</w:t>
            </w:r>
          </w:p>
        </w:tc>
      </w:tr>
      <w:tr w:rsidR="00712C3B" w:rsidRPr="002F0A04" w:rsidTr="00DB7D48">
        <w:trPr>
          <w:trHeight w:val="21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17 649,6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17 899,6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18 174,6</w:t>
            </w:r>
          </w:p>
        </w:tc>
      </w:tr>
      <w:tr w:rsidR="00712C3B" w:rsidRPr="002F0A04" w:rsidTr="00DB7D48">
        <w:trPr>
          <w:trHeight w:val="2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</w:tr>
      <w:tr w:rsidR="00712C3B" w:rsidRPr="002F0A04" w:rsidTr="00DB7D48">
        <w:trPr>
          <w:trHeight w:val="60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"Развитие образования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2017 - 2019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</w:tr>
      <w:tr w:rsidR="00712C3B" w:rsidRPr="002F0A04" w:rsidTr="00DB7D48">
        <w:trPr>
          <w:trHeight w:val="18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"Права ребенка на семью"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15 149,6</w:t>
            </w:r>
          </w:p>
        </w:tc>
      </w:tr>
      <w:tr w:rsidR="00712C3B" w:rsidRPr="002F0A04" w:rsidTr="00DB7D48">
        <w:trPr>
          <w:trHeight w:val="65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"Обеспечение предоставления мер  социальной поддержки     детям-сиротам, детям, оставшихся без попечения родителей"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15 149,6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15 149,6</w:t>
            </w:r>
          </w:p>
        </w:tc>
      </w:tr>
      <w:tr w:rsidR="00712C3B" w:rsidRPr="002F0A04" w:rsidTr="00DB7D48">
        <w:trPr>
          <w:trHeight w:val="81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Субвенции на выплату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418,4</w:t>
            </w:r>
          </w:p>
        </w:tc>
      </w:tr>
      <w:tr w:rsidR="00712C3B" w:rsidRPr="002F0A04" w:rsidTr="00DB7D48">
        <w:trPr>
          <w:trHeight w:val="30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418,4</w:t>
            </w:r>
          </w:p>
        </w:tc>
      </w:tr>
      <w:tr w:rsidR="00712C3B" w:rsidRPr="002F0A04" w:rsidTr="00DB7D48">
        <w:trPr>
          <w:trHeight w:val="114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Субвенции на выплату единовременных пособий при поступлении детей-сирот, находящихся 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41,6</w:t>
            </w:r>
          </w:p>
        </w:tc>
      </w:tr>
      <w:tr w:rsidR="00712C3B" w:rsidRPr="002F0A04" w:rsidTr="00DB7D48">
        <w:trPr>
          <w:trHeight w:val="3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41,6</w:t>
            </w:r>
          </w:p>
        </w:tc>
      </w:tr>
      <w:tr w:rsidR="00712C3B" w:rsidRPr="002F0A04" w:rsidTr="00DB7D48">
        <w:trPr>
          <w:trHeight w:val="77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Субвенции на содержание ребенка в семье опекуна и приёмной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14 689,6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14 689,6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14 689,6</w:t>
            </w:r>
          </w:p>
        </w:tc>
      </w:tr>
      <w:tr w:rsidR="00712C3B" w:rsidRPr="002F0A04" w:rsidTr="00DB7D48">
        <w:trPr>
          <w:trHeight w:val="11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14 689,6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14 689,6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14 689,6</w:t>
            </w:r>
          </w:p>
        </w:tc>
      </w:tr>
      <w:tr w:rsidR="00712C3B" w:rsidRPr="002F0A04" w:rsidTr="00DB7D48">
        <w:trPr>
          <w:trHeight w:val="60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по обеспечению мер социальной поддержки малоимущих слоев населения"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3 025,0</w:t>
            </w:r>
          </w:p>
        </w:tc>
      </w:tr>
      <w:tr w:rsidR="00712C3B" w:rsidRPr="002F0A04" w:rsidTr="00DB7D48">
        <w:trPr>
          <w:trHeight w:val="2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3 025,0</w:t>
            </w:r>
          </w:p>
        </w:tc>
      </w:tr>
      <w:tr w:rsidR="00712C3B" w:rsidRPr="002F0A04" w:rsidTr="00DB7D48">
        <w:trPr>
          <w:trHeight w:val="23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3 700,0</w:t>
            </w:r>
          </w:p>
        </w:tc>
      </w:tr>
      <w:tr w:rsidR="00712C3B" w:rsidRPr="002F0A04" w:rsidTr="00DB7D48">
        <w:trPr>
          <w:trHeight w:val="2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</w:tr>
      <w:tr w:rsidR="00712C3B" w:rsidRPr="002F0A04" w:rsidTr="00DB7D48">
        <w:trPr>
          <w:trHeight w:val="72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 периодических изданий, учрежденные органами законодательно-исполнительной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Государственная поддержка средств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</w:tr>
      <w:tr w:rsidR="00712C3B" w:rsidRPr="002F0A04" w:rsidTr="00DB7D48">
        <w:trPr>
          <w:trHeight w:val="66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 (оказание услуг)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обеспечивающих услуги в сфере периодической печати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11530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</w:tr>
      <w:tr w:rsidR="00712C3B" w:rsidRPr="002F0A04" w:rsidTr="002F0A04">
        <w:trPr>
          <w:trHeight w:val="58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Предоставление субсидий 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11530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3 700,0</w:t>
            </w:r>
          </w:p>
        </w:tc>
      </w:tr>
      <w:tr w:rsidR="00712C3B" w:rsidRPr="002F0A04" w:rsidTr="00DB7D48">
        <w:trPr>
          <w:trHeight w:val="42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Подпрограмма "Развитие библиотечного обслуживания населения  и проведение мероприятий литературно-художественного направления"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</w:tr>
      <w:tr w:rsidR="00712C3B" w:rsidRPr="002F0A04" w:rsidTr="00DB7D48">
        <w:trPr>
          <w:trHeight w:val="102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 Обеспечение библиотечного обслуживания населения и расширения  библиотечно-информационных, просветительских, творческих и культурных услуг"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9 719,0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9 719,0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9 719,0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7 950,0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7 950,0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7 950,0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1 769,0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1 769,0</w:t>
            </w:r>
          </w:p>
        </w:tc>
      </w:tr>
      <w:tr w:rsidR="00712C3B" w:rsidRPr="002F0A04" w:rsidTr="00DB7D48">
        <w:trPr>
          <w:trHeight w:val="25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"Реализация мер по развитию библиотечного дела"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9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Комплектование книжных фондов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51440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51440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12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25 031,1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25 031,1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25 031,1</w:t>
            </w:r>
          </w:p>
        </w:tc>
      </w:tr>
      <w:tr w:rsidR="00712C3B" w:rsidRPr="002F0A04" w:rsidTr="002F0A04">
        <w:trPr>
          <w:trHeight w:val="22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Детская художественная школа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</w:tr>
      <w:tr w:rsidR="00712C3B" w:rsidRPr="002F0A04" w:rsidTr="00DB7D48">
        <w:trPr>
          <w:trHeight w:val="32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"Развитие образования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</w:tr>
      <w:tr w:rsidR="00712C3B" w:rsidRPr="002F0A04" w:rsidTr="00DB7D48">
        <w:trPr>
          <w:trHeight w:val="60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Подпрограмма "Развитие дополнительного образования в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12 307,0</w:t>
            </w:r>
          </w:p>
        </w:tc>
      </w:tr>
      <w:tr w:rsidR="00712C3B" w:rsidRPr="002F0A04" w:rsidTr="00DB7D48">
        <w:trPr>
          <w:trHeight w:val="5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 Организация представления  дополнительного образования  на территории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(оказания услуг) учреждений по внешкольной работе с детьми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12 307,0</w:t>
            </w:r>
          </w:p>
        </w:tc>
      </w:tr>
      <w:tr w:rsidR="00712C3B" w:rsidRPr="002F0A04" w:rsidTr="00DB7D48">
        <w:trPr>
          <w:trHeight w:val="6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9 659,4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9 659,4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9 659,4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2 587,6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2 587,6</w:t>
            </w:r>
          </w:p>
        </w:tc>
      </w:tr>
      <w:tr w:rsidR="00712C3B" w:rsidRPr="002F0A04" w:rsidTr="00DB7D48">
        <w:trPr>
          <w:trHeight w:val="2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60,0</w:t>
            </w:r>
          </w:p>
        </w:tc>
      </w:tr>
      <w:tr w:rsidR="00712C3B" w:rsidRPr="002F0A04" w:rsidTr="00DB7D48">
        <w:trPr>
          <w:trHeight w:val="2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МКОУ ДОД</w:t>
            </w: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«Детская школа искусств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</w:tr>
      <w:tr w:rsidR="00712C3B" w:rsidRPr="002F0A04" w:rsidTr="00DB7D48">
        <w:trPr>
          <w:trHeight w:val="2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"Развитие образования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</w:tr>
      <w:tr w:rsidR="00712C3B" w:rsidRPr="002F0A04" w:rsidTr="00DB7D48">
        <w:trPr>
          <w:trHeight w:val="5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"Развитие дополнительного образования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</w:tr>
      <w:tr w:rsidR="00712C3B" w:rsidRPr="002F0A04" w:rsidTr="00DB7D48">
        <w:trPr>
          <w:trHeight w:val="47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 Организация представления  дополнительного образования  на территории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азрань"."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12 724,1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(оказания услуг) учреждений по внешкольной работе с детьми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12 724,1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10 756,0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10 756,0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10 756,0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1 818,1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1 818,1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1 818,1</w:t>
            </w:r>
          </w:p>
        </w:tc>
      </w:tr>
      <w:tr w:rsidR="00712C3B" w:rsidRPr="002F0A04" w:rsidTr="00DB7D48">
        <w:trPr>
          <w:trHeight w:val="34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2F0A04">
        <w:trPr>
          <w:trHeight w:val="33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Финансовое управление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4 070,0</w:t>
            </w:r>
          </w:p>
        </w:tc>
      </w:tr>
      <w:tr w:rsidR="00712C3B" w:rsidRPr="002F0A04" w:rsidTr="00DB7D48">
        <w:trPr>
          <w:trHeight w:val="6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</w:tr>
      <w:tr w:rsidR="00712C3B" w:rsidRPr="002F0A04" w:rsidTr="00DB7D48">
        <w:trPr>
          <w:trHeight w:val="4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"Управление муниципальными финансами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</w:tr>
      <w:tr w:rsidR="00712C3B" w:rsidRPr="002F0A04" w:rsidTr="00DB7D48">
        <w:trPr>
          <w:trHeight w:val="2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"Организация бюджетного процесса в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4 070,0</w:t>
            </w:r>
          </w:p>
        </w:tc>
      </w:tr>
      <w:tr w:rsidR="00712C3B" w:rsidRPr="002F0A04" w:rsidTr="00DB7D48">
        <w:trPr>
          <w:trHeight w:val="2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" Обеспечение деятельности финансового органа"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4 070,0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Расходы на выплаты по оплате труда работников финансового органа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</w:tr>
      <w:tr w:rsidR="00712C3B" w:rsidRPr="002F0A04" w:rsidTr="00DB7D48">
        <w:trPr>
          <w:trHeight w:val="72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2 673,7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обеспечение функций финансового органа город Назрань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1 396,3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1 396,3</w:t>
            </w:r>
          </w:p>
        </w:tc>
      </w:tr>
      <w:tr w:rsidR="00712C3B" w:rsidRPr="002F0A04" w:rsidTr="00DB7D48">
        <w:trPr>
          <w:trHeight w:val="62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1 334,3</w:t>
            </w:r>
          </w:p>
        </w:tc>
      </w:tr>
      <w:tr w:rsidR="00712C3B" w:rsidRPr="002F0A04" w:rsidTr="00DB7D48">
        <w:trPr>
          <w:trHeight w:val="21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Администрация Центрального  административного округа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260 777,9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270 915,3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279 607,8</w:t>
            </w:r>
          </w:p>
        </w:tc>
      </w:tr>
      <w:tr w:rsidR="00712C3B" w:rsidRPr="002F0A04" w:rsidTr="00DB7D48">
        <w:trPr>
          <w:trHeight w:val="27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14 636,3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14 636,3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14 636,3</w:t>
            </w:r>
          </w:p>
        </w:tc>
      </w:tr>
      <w:tr w:rsidR="00712C3B" w:rsidRPr="002F0A04" w:rsidTr="00DB7D48">
        <w:trPr>
          <w:trHeight w:val="5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Функционирование высшего  должностного лица  субъекта Российской Федерации  и муниципального образования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21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91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Правительства  Российской Федерации, высших исполнительных 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</w:tr>
      <w:tr w:rsidR="00712C3B" w:rsidRPr="002F0A04" w:rsidTr="00DB7D48">
        <w:trPr>
          <w:trHeight w:val="4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14 138,8</w:t>
            </w:r>
          </w:p>
        </w:tc>
      </w:tr>
      <w:tr w:rsidR="00712C3B" w:rsidRPr="002F0A04" w:rsidTr="00DB7D48">
        <w:trPr>
          <w:trHeight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14 138,8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8 834,8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5 304,0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5 304,0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5 304,0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4 304,0</w:t>
            </w:r>
          </w:p>
        </w:tc>
      </w:tr>
      <w:tr w:rsidR="00712C3B" w:rsidRPr="002F0A04" w:rsidTr="00DB7D48">
        <w:trPr>
          <w:trHeight w:val="2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1 000,0</w:t>
            </w:r>
          </w:p>
        </w:tc>
      </w:tr>
      <w:tr w:rsidR="00712C3B" w:rsidRPr="002F0A04" w:rsidTr="00DB7D48">
        <w:trPr>
          <w:trHeight w:val="13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2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Мобилизационная  и вневойсковая 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5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"Управление муниципальными финансами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56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Подпрограмма "Создание условий для эффективного выполнения полномочий органов местного самоуправления  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 Назрань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по обеспечению мобилизационной готовности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45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556,8</w:t>
            </w:r>
          </w:p>
        </w:tc>
      </w:tr>
      <w:tr w:rsidR="00712C3B" w:rsidRPr="002F0A04" w:rsidTr="00DB7D48">
        <w:trPr>
          <w:trHeight w:val="90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222,8</w:t>
            </w:r>
          </w:p>
        </w:tc>
      </w:tr>
      <w:tr w:rsidR="00712C3B" w:rsidRPr="002F0A04" w:rsidTr="00DB7D48">
        <w:trPr>
          <w:trHeight w:val="3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334,0</w:t>
            </w:r>
          </w:p>
        </w:tc>
      </w:tr>
      <w:tr w:rsidR="00712C3B" w:rsidRPr="002F0A04" w:rsidTr="00DB7D48">
        <w:trPr>
          <w:trHeight w:val="20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9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3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5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6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мероприятий, направленных на организацию благоустройства территорий 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55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Строительство и  содержание автомобильных дорог и инженерных сооружений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4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35 000,0</w:t>
            </w:r>
          </w:p>
        </w:tc>
      </w:tr>
      <w:tr w:rsidR="00712C3B" w:rsidRPr="002F0A04" w:rsidTr="00DB7D48">
        <w:trPr>
          <w:trHeight w:val="3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82 021,7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93 659,1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102 351,6</w:t>
            </w:r>
          </w:p>
        </w:tc>
      </w:tr>
      <w:tr w:rsidR="00712C3B" w:rsidRPr="002F0A04" w:rsidTr="00DB7D48">
        <w:trPr>
          <w:trHeight w:val="5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82 021,7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93 659,1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102 351,6</w:t>
            </w:r>
          </w:p>
        </w:tc>
      </w:tr>
      <w:tr w:rsidR="00712C3B" w:rsidRPr="002F0A04" w:rsidTr="00DB7D48">
        <w:trPr>
          <w:trHeight w:val="36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</w:t>
            </w:r>
          </w:p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82 021,7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93 659,1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102 351,6</w:t>
            </w:r>
          </w:p>
        </w:tc>
      </w:tr>
      <w:tr w:rsidR="00712C3B" w:rsidRPr="002F0A04" w:rsidTr="00DB7D48">
        <w:trPr>
          <w:trHeight w:val="4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82 021,7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93 659,1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102 351,6</w:t>
            </w:r>
          </w:p>
        </w:tc>
      </w:tr>
      <w:tr w:rsidR="00712C3B" w:rsidRPr="002F0A04" w:rsidTr="00DB7D48">
        <w:trPr>
          <w:trHeight w:val="59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"Реализация мероприятий, направленных на организацию благоустройства территорий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82 021,7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93 659,1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102 351,6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12 732,0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13 369,0</w:t>
            </w:r>
          </w:p>
        </w:tc>
      </w:tr>
      <w:tr w:rsidR="00712C3B" w:rsidRPr="002F0A04" w:rsidTr="00DB7D48">
        <w:trPr>
          <w:trHeight w:val="4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12 732,0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13 369,0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22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69 895,7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80 927,1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88 982,6</w:t>
            </w:r>
          </w:p>
        </w:tc>
      </w:tr>
      <w:tr w:rsidR="00712C3B" w:rsidRPr="002F0A04" w:rsidTr="00DB7D48">
        <w:trPr>
          <w:trHeight w:val="4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69 895,7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80 927,1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88 982,6</w:t>
            </w:r>
          </w:p>
        </w:tc>
      </w:tr>
      <w:tr w:rsidR="00712C3B" w:rsidRPr="002F0A04" w:rsidTr="00DB7D48">
        <w:trPr>
          <w:trHeight w:val="10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128 563,1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</w:tr>
      <w:tr w:rsidR="00712C3B" w:rsidRPr="002F0A04" w:rsidTr="00DB7D48">
        <w:trPr>
          <w:trHeight w:val="4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</w:tr>
      <w:tr w:rsidR="00712C3B" w:rsidRPr="002F0A04" w:rsidTr="00DB7D48">
        <w:trPr>
          <w:trHeight w:val="4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дошкольного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</w:tr>
      <w:tr w:rsidR="00712C3B" w:rsidRPr="002F0A04" w:rsidTr="00DB7D48">
        <w:trPr>
          <w:trHeight w:val="42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дошкольного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127 063,1</w:t>
            </w:r>
          </w:p>
        </w:tc>
      </w:tr>
      <w:tr w:rsidR="00712C3B" w:rsidRPr="002F0A04" w:rsidTr="00DB7D48">
        <w:trPr>
          <w:trHeight w:val="3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Организация предоставления дошкольного образования на территории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69 426,2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69 426,2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69 426,2</w:t>
            </w:r>
          </w:p>
        </w:tc>
      </w:tr>
      <w:tr w:rsidR="00712C3B" w:rsidRPr="002F0A04" w:rsidTr="00DB7D48">
        <w:trPr>
          <w:trHeight w:val="6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Компенсация части родительской платы за содержание ребенка в образовательных учреждениях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реализующих программу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827,7</w:t>
            </w:r>
          </w:p>
        </w:tc>
      </w:tr>
      <w:tr w:rsidR="00712C3B" w:rsidRPr="002F0A04" w:rsidTr="00DB7D48">
        <w:trPr>
          <w:trHeight w:val="7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56 809,2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56 809,2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56 809,2</w:t>
            </w:r>
          </w:p>
        </w:tc>
      </w:tr>
      <w:tr w:rsidR="00712C3B" w:rsidRPr="002F0A04" w:rsidTr="00DB7D48">
        <w:trPr>
          <w:trHeight w:val="41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36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(оказание услуг)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80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32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3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Альтиевского</w:t>
            </w:r>
            <w:proofErr w:type="spell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административного округа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56 397,2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57 707,2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58 718,2</w:t>
            </w:r>
          </w:p>
        </w:tc>
      </w:tr>
      <w:tr w:rsidR="00712C3B" w:rsidRPr="002F0A04" w:rsidTr="00DB7D48">
        <w:trPr>
          <w:trHeight w:val="2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4 871,7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4 871,7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4 871,7</w:t>
            </w:r>
          </w:p>
        </w:tc>
      </w:tr>
      <w:tr w:rsidR="00712C3B" w:rsidRPr="002F0A04" w:rsidTr="00DB7D48">
        <w:trPr>
          <w:trHeight w:val="75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Функционирование высшего  должностного лица  субъекта Российской Федерации  и муниципального образования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2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2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7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30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Правительства  Российской Федерации, высших исполнительных 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</w:tr>
      <w:tr w:rsidR="00712C3B" w:rsidRPr="002F0A04" w:rsidTr="00DB7D48">
        <w:trPr>
          <w:trHeight w:val="3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4 374,2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4 374,2</w:t>
            </w:r>
          </w:p>
        </w:tc>
      </w:tr>
      <w:tr w:rsidR="00712C3B" w:rsidRPr="002F0A04" w:rsidTr="00DB7D48">
        <w:trPr>
          <w:trHeight w:val="4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</w:tr>
      <w:tr w:rsidR="00712C3B" w:rsidRPr="002F0A04" w:rsidTr="00DB7D48">
        <w:trPr>
          <w:trHeight w:val="38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2 655,7</w:t>
            </w:r>
          </w:p>
        </w:tc>
      </w:tr>
      <w:tr w:rsidR="00712C3B" w:rsidRPr="002F0A04" w:rsidTr="00DB7D48">
        <w:trPr>
          <w:trHeight w:val="50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1 718,5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1 718,5</w:t>
            </w:r>
          </w:p>
        </w:tc>
      </w:tr>
      <w:tr w:rsidR="00712C3B" w:rsidRPr="002F0A04" w:rsidTr="00DB7D48">
        <w:trPr>
          <w:trHeight w:val="8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1 568,5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1 568,5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1 568,5</w:t>
            </w:r>
          </w:p>
        </w:tc>
      </w:tr>
      <w:tr w:rsidR="00712C3B" w:rsidRPr="002F0A04" w:rsidTr="00DB7D48">
        <w:trPr>
          <w:trHeight w:val="2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DB7D48">
        <w:trPr>
          <w:trHeight w:val="26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2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Мобилизационная  и вневойсковая 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3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Программа "Управление муниципальными </w:t>
            </w: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финансами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7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Подпрограмма «Создание условий для эффективного выполнения полномочий органов местного самоуправления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35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по обеспечению мобилизационной готовности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7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</w:tr>
      <w:tr w:rsidR="00712C3B" w:rsidRPr="002F0A04" w:rsidTr="00DB7D48">
        <w:trPr>
          <w:trHeight w:val="30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</w:tr>
      <w:tr w:rsidR="00712C3B" w:rsidRPr="002F0A04" w:rsidTr="00DB7D48">
        <w:trPr>
          <w:trHeight w:val="11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9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9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65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74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Строительство и  содержание автомобильных дорог и инженерных сооружений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38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13 502,0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14 513,0</w:t>
            </w:r>
          </w:p>
        </w:tc>
      </w:tr>
      <w:tr w:rsidR="00712C3B" w:rsidRPr="002F0A04" w:rsidTr="00DB7D48">
        <w:trPr>
          <w:trHeight w:val="20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13 502,0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14 513,0</w:t>
            </w:r>
          </w:p>
        </w:tc>
      </w:tr>
      <w:tr w:rsidR="00712C3B" w:rsidRPr="002F0A04" w:rsidTr="00DB7D48">
        <w:trPr>
          <w:trHeight w:val="37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13 502,0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14 513,0</w:t>
            </w:r>
          </w:p>
        </w:tc>
      </w:tr>
      <w:tr w:rsidR="00712C3B" w:rsidRPr="002F0A04" w:rsidTr="00DB7D48">
        <w:trPr>
          <w:trHeight w:val="43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13 502,0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14 513,0</w:t>
            </w:r>
          </w:p>
        </w:tc>
      </w:tr>
      <w:tr w:rsidR="00712C3B" w:rsidRPr="002F0A04" w:rsidTr="00DB7D48">
        <w:trPr>
          <w:trHeight w:val="6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13 502,0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14 513,0</w:t>
            </w:r>
          </w:p>
        </w:tc>
      </w:tr>
      <w:tr w:rsidR="00712C3B" w:rsidRPr="002F0A04" w:rsidTr="00DB7D48">
        <w:trPr>
          <w:trHeight w:val="5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2 417,0</w:t>
            </w:r>
          </w:p>
        </w:tc>
      </w:tr>
      <w:tr w:rsidR="00712C3B" w:rsidRPr="002F0A04" w:rsidTr="00CB6933">
        <w:trPr>
          <w:trHeight w:val="47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2 192,0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2 417,0</w:t>
            </w:r>
          </w:p>
        </w:tc>
      </w:tr>
      <w:tr w:rsidR="00712C3B" w:rsidRPr="002F0A04" w:rsidTr="00DB7D48">
        <w:trPr>
          <w:trHeight w:val="19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1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3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37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12 096,0</w:t>
            </w:r>
          </w:p>
        </w:tc>
      </w:tr>
      <w:tr w:rsidR="00712C3B" w:rsidRPr="002F0A04" w:rsidTr="00DB7D48">
        <w:trPr>
          <w:trHeight w:val="4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12 096,0</w:t>
            </w:r>
          </w:p>
        </w:tc>
      </w:tr>
      <w:tr w:rsidR="00712C3B" w:rsidRPr="002F0A04" w:rsidTr="00DB7D48">
        <w:trPr>
          <w:trHeight w:val="1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34 089,3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дошкольного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Основное  мероприятие "Реализация мер по развитию дошкольного образования </w:t>
            </w: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34 089,3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Организация предоставления дошкольного образования на территории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21 445,2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21 445,2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21 445,2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Компенсация части родительской платы за содержание ребенка в образовательных учреждениях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реализующих программу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12 408,6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12 408,6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12 408,6</w:t>
            </w:r>
          </w:p>
        </w:tc>
      </w:tr>
      <w:tr w:rsidR="00712C3B" w:rsidRPr="002F0A04" w:rsidTr="00DB7D48">
        <w:trPr>
          <w:trHeight w:val="2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5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7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8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(оказание услуг)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21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6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36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39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Гамурзиевского</w:t>
            </w:r>
            <w:proofErr w:type="spell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административного округа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26 108,4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24 971,4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26 038,4</w:t>
            </w:r>
          </w:p>
        </w:tc>
      </w:tr>
      <w:tr w:rsidR="00712C3B" w:rsidRPr="002F0A04" w:rsidTr="00DB7D48">
        <w:trPr>
          <w:trHeight w:val="40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5 098,2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5 098,2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5 098,2</w:t>
            </w:r>
          </w:p>
        </w:tc>
      </w:tr>
      <w:tr w:rsidR="00712C3B" w:rsidRPr="002F0A04" w:rsidTr="00DB7D48">
        <w:trPr>
          <w:trHeight w:val="72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Функционирование высшего  должностного лица  субъекта Российской Федерации  и муниципального образования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13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38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58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1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муниципального образования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7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Правительства  Российской Федерации, высших исполнительных 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</w:tr>
      <w:tr w:rsidR="00712C3B" w:rsidRPr="002F0A04" w:rsidTr="00DB7D48">
        <w:trPr>
          <w:trHeight w:val="63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4 600,7</w:t>
            </w:r>
          </w:p>
        </w:tc>
      </w:tr>
      <w:tr w:rsidR="00712C3B" w:rsidRPr="002F0A04" w:rsidTr="00DB7D48">
        <w:trPr>
          <w:trHeight w:val="19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4 600,7</w:t>
            </w:r>
          </w:p>
        </w:tc>
      </w:tr>
      <w:tr w:rsidR="00712C3B" w:rsidRPr="002F0A04" w:rsidTr="00DB7D48">
        <w:trPr>
          <w:trHeight w:val="53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2 762,3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1 838,4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1 688,4</w:t>
            </w:r>
          </w:p>
        </w:tc>
      </w:tr>
      <w:tr w:rsidR="00712C3B" w:rsidRPr="002F0A04" w:rsidTr="00DB7D48">
        <w:trPr>
          <w:trHeight w:val="19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DB7D48">
        <w:trPr>
          <w:trHeight w:val="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Мобилизационная  и вневойсковая 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63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"Управление муниципальными финансами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75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«Создание условий для эффективного выполнения полномочий органов местного самоуправления</w:t>
            </w:r>
          </w:p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г. Назрань»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по обеспечению мобилизационной готовности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</w:tr>
      <w:tr w:rsidR="00712C3B" w:rsidRPr="002F0A04" w:rsidTr="00DB7D48">
        <w:trPr>
          <w:trHeight w:val="1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19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3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CB6933">
        <w:trPr>
          <w:trHeight w:val="45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74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Строительство и  содержание автомобильных дорог и инженерных сооружений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14 629,0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15 696,0</w:t>
            </w:r>
          </w:p>
        </w:tc>
      </w:tr>
      <w:tr w:rsidR="00712C3B" w:rsidRPr="002F0A04" w:rsidTr="00DB7D48">
        <w:trPr>
          <w:trHeight w:val="1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15 696,0</w:t>
            </w:r>
          </w:p>
        </w:tc>
      </w:tr>
      <w:tr w:rsidR="00712C3B" w:rsidRPr="002F0A04" w:rsidTr="00DB7D48">
        <w:trPr>
          <w:trHeight w:val="54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муниципального образования  "Городской округ город Назрань" на 2015-2017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15 696,0</w:t>
            </w:r>
          </w:p>
        </w:tc>
      </w:tr>
      <w:tr w:rsidR="00712C3B" w:rsidRPr="002F0A04" w:rsidTr="00CB6933">
        <w:trPr>
          <w:trHeight w:val="48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15 696,0</w:t>
            </w:r>
          </w:p>
        </w:tc>
      </w:tr>
      <w:tr w:rsidR="00712C3B" w:rsidRPr="002F0A04" w:rsidTr="00DB7D48">
        <w:trPr>
          <w:trHeight w:val="65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 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14 629,0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15 696,0</w:t>
            </w:r>
          </w:p>
        </w:tc>
      </w:tr>
      <w:tr w:rsidR="00712C3B" w:rsidRPr="002F0A04" w:rsidTr="00DB7D48">
        <w:trPr>
          <w:trHeight w:val="7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3 429,0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3 266,0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3 429,0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3 600,0</w:t>
            </w:r>
          </w:p>
        </w:tc>
      </w:tr>
      <w:tr w:rsidR="00712C3B" w:rsidRPr="002F0A04" w:rsidTr="00DB7D48">
        <w:trPr>
          <w:trHeight w:val="11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12 096,0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12 096,0</w:t>
            </w:r>
          </w:p>
        </w:tc>
      </w:tr>
      <w:tr w:rsidR="00712C3B" w:rsidRPr="002F0A04" w:rsidTr="00DB7D48">
        <w:trPr>
          <w:trHeight w:val="14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17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9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(оказание услуг)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Насыр-Кортского</w:t>
            </w:r>
            <w:proofErr w:type="spell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 административного округа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56 587,6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57 990,6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60 099,6</w:t>
            </w:r>
          </w:p>
        </w:tc>
      </w:tr>
      <w:tr w:rsidR="00712C3B" w:rsidRPr="002F0A04" w:rsidTr="00CB6933">
        <w:trPr>
          <w:trHeight w:val="21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4 507,2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4 507,2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4 507,2</w:t>
            </w:r>
          </w:p>
        </w:tc>
      </w:tr>
      <w:tr w:rsidR="00712C3B" w:rsidRPr="002F0A04" w:rsidTr="00DB7D48">
        <w:trPr>
          <w:trHeight w:val="5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Функционирование высшего  должностного лица  субъекта Российской Федерации  и муниципального образования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CB6933">
        <w:trPr>
          <w:trHeight w:val="5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1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497,5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Глава администрации (иные выплаты персоналу за исключением ФОТ)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Функционирование Правительства  Российской Федерации, высших исполнительных 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Непрограммные расходы в рамках обеспечения деятельности  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4 009,7</w:t>
            </w:r>
          </w:p>
        </w:tc>
      </w:tr>
      <w:tr w:rsidR="00712C3B" w:rsidRPr="002F0A04" w:rsidTr="00DB7D48">
        <w:trPr>
          <w:trHeight w:val="7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4 009,7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2 501,9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1 507,8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1 357,8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1 357,8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1 357,8</w:t>
            </w:r>
          </w:p>
        </w:tc>
      </w:tr>
      <w:tr w:rsidR="00712C3B" w:rsidRPr="002F0A04" w:rsidTr="00DB7D48">
        <w:trPr>
          <w:trHeight w:val="22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150,0</w:t>
            </w:r>
          </w:p>
        </w:tc>
      </w:tr>
      <w:tr w:rsidR="00712C3B" w:rsidRPr="002F0A04" w:rsidTr="00DB7D48">
        <w:trPr>
          <w:trHeight w:val="25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Мобилизационная  и вневойсковая 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64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"Управление муниципальными финансами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Подпрограмма "Создание условий для эффективного выполнения полномочий органов местного самоуправления 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 Назрань»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42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Мероприятия по обеспечению мобилизационной готовности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72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244,2</w:t>
            </w:r>
          </w:p>
        </w:tc>
      </w:tr>
      <w:tr w:rsidR="00712C3B" w:rsidRPr="002F0A04" w:rsidTr="00DB7D48">
        <w:trPr>
          <w:trHeight w:val="6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86,2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158,0</w:t>
            </w:r>
          </w:p>
        </w:tc>
      </w:tr>
      <w:tr w:rsidR="00712C3B" w:rsidRPr="002F0A04" w:rsidTr="00DB7D48">
        <w:trPr>
          <w:trHeight w:val="22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13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Строительство и  содержание автомобильных дорог и инженерных сооружений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5 000,0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15 451,0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17 560,0</w:t>
            </w:r>
          </w:p>
        </w:tc>
      </w:tr>
      <w:tr w:rsidR="00712C3B" w:rsidRPr="002F0A04" w:rsidTr="00DB7D48">
        <w:trPr>
          <w:trHeight w:val="12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15 451,0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17 560,0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Программа "Благоустройство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15 451,0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17 560,0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Подпрограмма "Мероприятия по содержанию и благоустройству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азрань" на 2017-2019 годы.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15 451,0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17 560,0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мероприятие "  Реализация мероприятий, направленных на организацию благоустройства территорий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15 450,0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17 559,0</w:t>
            </w:r>
          </w:p>
        </w:tc>
      </w:tr>
      <w:tr w:rsidR="00712C3B" w:rsidRPr="002F0A04" w:rsidTr="00DB7D48">
        <w:trPr>
          <w:trHeight w:val="21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4 251,0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4 464,0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4 048,0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4 463,0</w:t>
            </w:r>
          </w:p>
        </w:tc>
      </w:tr>
      <w:tr w:rsidR="00712C3B" w:rsidRPr="002F0A04" w:rsidTr="00DB7D48">
        <w:trPr>
          <w:trHeight w:val="12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13 096,0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13 096,0</w:t>
            </w:r>
          </w:p>
        </w:tc>
      </w:tr>
      <w:tr w:rsidR="00712C3B" w:rsidRPr="002F0A04" w:rsidTr="00DB7D48">
        <w:trPr>
          <w:trHeight w:val="5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32 788,2</w:t>
            </w:r>
          </w:p>
        </w:tc>
      </w:tr>
      <w:tr w:rsidR="00712C3B" w:rsidRPr="002F0A04" w:rsidTr="00DB7D48">
        <w:trPr>
          <w:trHeight w:val="3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</w:tr>
      <w:tr w:rsidR="00712C3B" w:rsidRPr="002F0A04" w:rsidTr="00DB7D48">
        <w:trPr>
          <w:trHeight w:val="3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дошкольного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</w:tr>
      <w:tr w:rsidR="00712C3B" w:rsidRPr="002F0A04" w:rsidTr="00DB7D48">
        <w:trPr>
          <w:trHeight w:val="36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дошкольного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32 788,2</w:t>
            </w:r>
          </w:p>
        </w:tc>
      </w:tr>
      <w:tr w:rsidR="00712C3B" w:rsidRPr="002F0A04" w:rsidTr="00DB7D48">
        <w:trPr>
          <w:trHeight w:val="51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Организация предоставления дошкольного образования на территории г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азрань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20 673,9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20 673,9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20 673,9</w:t>
            </w:r>
          </w:p>
        </w:tc>
      </w:tr>
      <w:tr w:rsidR="00712C3B" w:rsidRPr="002F0A04" w:rsidTr="00DB7D48">
        <w:trPr>
          <w:trHeight w:val="5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Компенсация части родительской платы за содержание ребенка в образовательных учреждениях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реализующих программу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235,5</w:t>
            </w:r>
          </w:p>
        </w:tc>
      </w:tr>
      <w:tr w:rsidR="00712C3B" w:rsidRPr="002F0A04" w:rsidTr="00DB7D48">
        <w:trPr>
          <w:trHeight w:val="61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11 878,8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11 878,8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11 878,8</w:t>
            </w:r>
          </w:p>
        </w:tc>
      </w:tr>
      <w:tr w:rsidR="00712C3B" w:rsidRPr="002F0A04" w:rsidTr="00DB7D48">
        <w:trPr>
          <w:trHeight w:val="18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6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Подпрограмма "Развития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азрань" на 2017 -2019 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5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Основное  мероприятие "Реализация мер по развитию образования г</w:t>
            </w:r>
            <w:proofErr w:type="gramStart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азрань"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Обеспечение деятельности учреждений (оказание услуг)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Расходы на выплаты персоналу в целях обеспечения  выполнения функций муниципальными органами, казёнными учреждениями</w:t>
            </w:r>
            <w:proofErr w:type="gramStart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3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0,0</w:t>
            </w:r>
          </w:p>
        </w:tc>
      </w:tr>
      <w:tr w:rsidR="00712C3B" w:rsidRPr="002F0A04" w:rsidTr="00DB7D48">
        <w:trPr>
          <w:trHeight w:val="49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2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12C3B" w:rsidRPr="002F0A04" w:rsidTr="00DB7D48">
        <w:trPr>
          <w:trHeight w:val="13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712C3B" w:rsidRPr="002F0A04" w:rsidRDefault="00712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601 075,8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616 639,2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712C3B" w:rsidRPr="002F0A04" w:rsidRDefault="00712C3B" w:rsidP="00DB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F0A04">
              <w:rPr>
                <w:rFonts w:ascii="Arial Narrow" w:hAnsi="Arial Narrow"/>
                <w:b/>
                <w:color w:val="000000"/>
                <w:sz w:val="20"/>
                <w:szCs w:val="20"/>
              </w:rPr>
              <w:t>632 481,7</w:t>
            </w:r>
          </w:p>
        </w:tc>
      </w:tr>
    </w:tbl>
    <w:p w:rsidR="00712C3B" w:rsidRPr="002F0A04" w:rsidRDefault="00712C3B" w:rsidP="00712C3B">
      <w:pPr>
        <w:rPr>
          <w:rFonts w:ascii="Arial Narrow" w:hAnsi="Arial Narrow" w:cstheme="minorBidi"/>
          <w:sz w:val="20"/>
          <w:szCs w:val="20"/>
        </w:rPr>
      </w:pPr>
    </w:p>
    <w:p w:rsidR="00712C3B" w:rsidRPr="002F0A04" w:rsidRDefault="00712C3B" w:rsidP="00712C3B">
      <w:pPr>
        <w:rPr>
          <w:rFonts w:ascii="Arial Narrow" w:hAnsi="Arial Narrow"/>
          <w:sz w:val="20"/>
          <w:szCs w:val="20"/>
        </w:rPr>
      </w:pPr>
    </w:p>
    <w:p w:rsidR="00166FE6" w:rsidRDefault="00166FE6" w:rsidP="00ED7F20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ED7F20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ED7F20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ED7F20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ED7F20">
      <w:pPr>
        <w:pStyle w:val="a3"/>
        <w:jc w:val="right"/>
        <w:rPr>
          <w:rFonts w:ascii="Times New Roman" w:hAnsi="Times New Roman"/>
          <w:b/>
        </w:rPr>
      </w:pPr>
    </w:p>
    <w:p w:rsidR="00ED7F20" w:rsidRPr="002015B0" w:rsidRDefault="00ED7F20" w:rsidP="00ED7F20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="002F0A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 5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к  ре</w:t>
      </w:r>
      <w:r>
        <w:rPr>
          <w:rFonts w:ascii="Times New Roman" w:hAnsi="Times New Roman"/>
          <w:b/>
        </w:rPr>
        <w:t xml:space="preserve">шению « О бюджете </w:t>
      </w:r>
      <w:r w:rsidRPr="002015B0">
        <w:rPr>
          <w:rFonts w:ascii="Times New Roman" w:hAnsi="Times New Roman"/>
          <w:b/>
        </w:rPr>
        <w:t>г</w:t>
      </w:r>
      <w:proofErr w:type="gramStart"/>
      <w:r w:rsidRPr="002015B0">
        <w:rPr>
          <w:rFonts w:ascii="Times New Roman" w:hAnsi="Times New Roman"/>
          <w:b/>
        </w:rPr>
        <w:t>.Н</w:t>
      </w:r>
      <w:proofErr w:type="gramEnd"/>
      <w:r w:rsidRPr="002015B0">
        <w:rPr>
          <w:rFonts w:ascii="Times New Roman" w:hAnsi="Times New Roman"/>
          <w:b/>
        </w:rPr>
        <w:t xml:space="preserve">азрань 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на 2017 год</w:t>
      </w:r>
      <w:r>
        <w:rPr>
          <w:rFonts w:ascii="Times New Roman" w:hAnsi="Times New Roman"/>
          <w:b/>
        </w:rPr>
        <w:t xml:space="preserve"> </w:t>
      </w:r>
      <w:r w:rsidRPr="002015B0">
        <w:rPr>
          <w:rFonts w:ascii="Times New Roman" w:hAnsi="Times New Roman"/>
          <w:b/>
        </w:rPr>
        <w:t>и на плановый период 2018 и 2019</w:t>
      </w:r>
      <w:r>
        <w:rPr>
          <w:rFonts w:ascii="Times New Roman" w:hAnsi="Times New Roman"/>
          <w:b/>
        </w:rPr>
        <w:t xml:space="preserve"> годов»</w:t>
      </w:r>
    </w:p>
    <w:p w:rsidR="00166FE6" w:rsidRDefault="00166FE6" w:rsidP="00166FE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29.12.2016 № 16/58-3</w:t>
      </w:r>
    </w:p>
    <w:p w:rsidR="00B95AD3" w:rsidRPr="002015B0" w:rsidRDefault="00B95AD3" w:rsidP="00ED7F20">
      <w:pPr>
        <w:rPr>
          <w:rFonts w:ascii="Times New Roman" w:hAnsi="Times New Roman"/>
          <w:b/>
        </w:rPr>
      </w:pPr>
    </w:p>
    <w:p w:rsidR="00B95AD3" w:rsidRPr="002015B0" w:rsidRDefault="00B95AD3" w:rsidP="00B95AD3">
      <w:pPr>
        <w:jc w:val="center"/>
        <w:rPr>
          <w:rFonts w:ascii="Times New Roman" w:hAnsi="Times New Roman"/>
          <w:b/>
        </w:rPr>
      </w:pPr>
      <w:r w:rsidRPr="002015B0">
        <w:rPr>
          <w:rFonts w:ascii="Times New Roman" w:hAnsi="Times New Roman"/>
          <w:b/>
        </w:rPr>
        <w:t>РАСПРЕДЕЛЕНИЕ РАСХОДОВ ИЗ БЮДЖЕТА Г.НАЗРАНЬ НА 201</w:t>
      </w:r>
      <w:r w:rsidR="00196D37" w:rsidRPr="002015B0">
        <w:rPr>
          <w:rFonts w:ascii="Times New Roman" w:hAnsi="Times New Roman"/>
          <w:b/>
        </w:rPr>
        <w:t>7</w:t>
      </w:r>
      <w:r w:rsidR="00ED7F20">
        <w:rPr>
          <w:rFonts w:ascii="Times New Roman" w:hAnsi="Times New Roman"/>
          <w:b/>
        </w:rPr>
        <w:t>г и НА ПЛАНОВЫЙ ПЕРИОД</w:t>
      </w:r>
      <w:r w:rsidRPr="002015B0">
        <w:rPr>
          <w:rFonts w:ascii="Times New Roman" w:hAnsi="Times New Roman"/>
          <w:b/>
        </w:rPr>
        <w:t xml:space="preserve"> 201</w:t>
      </w:r>
      <w:r w:rsidR="00196D37" w:rsidRPr="002015B0">
        <w:rPr>
          <w:rFonts w:ascii="Times New Roman" w:hAnsi="Times New Roman"/>
          <w:b/>
        </w:rPr>
        <w:t>8</w:t>
      </w:r>
      <w:r w:rsidRPr="002015B0">
        <w:rPr>
          <w:rFonts w:ascii="Times New Roman" w:hAnsi="Times New Roman"/>
          <w:b/>
        </w:rPr>
        <w:t>-20</w:t>
      </w:r>
      <w:r w:rsidR="00196D37" w:rsidRPr="002015B0">
        <w:rPr>
          <w:rFonts w:ascii="Times New Roman" w:hAnsi="Times New Roman"/>
          <w:b/>
        </w:rPr>
        <w:t>19</w:t>
      </w:r>
      <w:r w:rsidR="00ED7F20">
        <w:rPr>
          <w:rFonts w:ascii="Times New Roman" w:hAnsi="Times New Roman"/>
          <w:b/>
        </w:rPr>
        <w:t xml:space="preserve"> ГОДОВ</w:t>
      </w:r>
      <w:r w:rsidRPr="002015B0">
        <w:rPr>
          <w:rFonts w:ascii="Times New Roman" w:hAnsi="Times New Roman"/>
          <w:b/>
        </w:rPr>
        <w:t>ПО РАЗДЕЛАМ И ПОДРАЗДЕЛАМ ФУНКЦИОНАЛЬНОЙ КЛАССИФИКАЦИИ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244"/>
        <w:gridCol w:w="1213"/>
        <w:gridCol w:w="1116"/>
        <w:gridCol w:w="1213"/>
      </w:tblGrid>
      <w:tr w:rsidR="00B95AD3" w:rsidRPr="00ED7F20" w:rsidTr="00B95AD3">
        <w:trPr>
          <w:trHeight w:val="271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 xml:space="preserve">РЗ </w:t>
            </w:r>
            <w:proofErr w:type="gramStart"/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596EDF" w:rsidRPr="00ED7F20" w:rsidTr="00B95AD3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6D37" w:rsidRPr="00ED7F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6D37" w:rsidRPr="00ED7F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6D37" w:rsidRPr="00ED7F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B95AD3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110580,1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110580,1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D3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110580,1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6173,1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6173,1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6173,1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74780,0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74780,0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74780,0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4070,0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4070,0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4070,0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21557,0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21557,0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21557,0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1289,4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1289,4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1289,4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Мобилизационная политика и вневойсковая подготовка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1289,4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Дорожный фонд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7B39BA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176527,7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195841,1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211408,2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7B39BA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154895,7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173127,1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187558,2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21632,0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22714,0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23850,0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0700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841424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221673,0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841424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217673,0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841424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217673,0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192641,9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192641,9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192641,9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 xml:space="preserve">0702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25031,1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25031,1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25031,1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18357,3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18357,3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18357,3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18357,3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18357,3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18357,3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1202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3700,0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3700,0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841424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18948,3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19198,3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19473,3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Борьба с беспризорностью, опека и попечительство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15149,6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15149,6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15149,6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1298,7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596EDF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F20">
              <w:rPr>
                <w:rFonts w:ascii="Times New Roman" w:hAnsi="Times New Roman"/>
                <w:sz w:val="24"/>
                <w:szCs w:val="24"/>
              </w:rPr>
              <w:t>3025,0</w:t>
            </w: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EDF" w:rsidRPr="00ED7F20" w:rsidTr="00B95A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3D4696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601075,8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616639,2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96" w:rsidRPr="00ED7F20" w:rsidRDefault="00101047" w:rsidP="00ED7F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7F20">
              <w:rPr>
                <w:rFonts w:ascii="Times New Roman" w:hAnsi="Times New Roman"/>
                <w:b/>
                <w:sz w:val="24"/>
                <w:szCs w:val="24"/>
              </w:rPr>
              <w:t>632481,3</w:t>
            </w:r>
          </w:p>
        </w:tc>
      </w:tr>
    </w:tbl>
    <w:p w:rsidR="00B95AD3" w:rsidRDefault="00B95AD3" w:rsidP="00196D37">
      <w:pPr>
        <w:rPr>
          <w:rFonts w:ascii="Times New Roman" w:hAnsi="Times New Roman"/>
        </w:rPr>
      </w:pPr>
    </w:p>
    <w:p w:rsidR="00CB6933" w:rsidRDefault="00CB6933" w:rsidP="005126D5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5126D5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5126D5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5126D5">
      <w:pPr>
        <w:pStyle w:val="a3"/>
        <w:jc w:val="right"/>
        <w:rPr>
          <w:rFonts w:ascii="Times New Roman" w:hAnsi="Times New Roman"/>
          <w:b/>
        </w:rPr>
      </w:pPr>
    </w:p>
    <w:p w:rsidR="00CB6933" w:rsidRDefault="00CB6933" w:rsidP="005126D5">
      <w:pPr>
        <w:pStyle w:val="a3"/>
        <w:jc w:val="right"/>
        <w:rPr>
          <w:rFonts w:ascii="Times New Roman" w:hAnsi="Times New Roman"/>
          <w:b/>
        </w:rPr>
      </w:pPr>
    </w:p>
    <w:p w:rsidR="005126D5" w:rsidRPr="002015B0" w:rsidRDefault="005126D5" w:rsidP="005126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="00CB693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 6</w:t>
      </w:r>
    </w:p>
    <w:p w:rsidR="005126D5" w:rsidRPr="00936671" w:rsidRDefault="005126D5" w:rsidP="005126D5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936671">
        <w:rPr>
          <w:rFonts w:ascii="Times New Roman" w:hAnsi="Times New Roman"/>
          <w:b/>
          <w:sz w:val="20"/>
          <w:szCs w:val="20"/>
        </w:rPr>
        <w:t>к  решению «О бюджете г.Назрань на 2017 год и на плановый</w:t>
      </w:r>
    </w:p>
    <w:p w:rsidR="005126D5" w:rsidRDefault="005126D5" w:rsidP="005126D5">
      <w:pPr>
        <w:pStyle w:val="a7"/>
        <w:spacing w:before="0" w:beforeAutospacing="0" w:after="0" w:afterAutospacing="0"/>
        <w:rPr>
          <w:sz w:val="20"/>
          <w:szCs w:val="20"/>
        </w:rPr>
      </w:pPr>
      <w:r w:rsidRPr="00936671"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  <w:r w:rsidRPr="00936671">
        <w:rPr>
          <w:b/>
          <w:sz w:val="20"/>
          <w:szCs w:val="20"/>
        </w:rPr>
        <w:t xml:space="preserve">период 2018 и 2019 годов» </w:t>
      </w:r>
      <w:r w:rsidR="00471387">
        <w:rPr>
          <w:b/>
          <w:sz w:val="20"/>
          <w:szCs w:val="20"/>
        </w:rPr>
        <w:t xml:space="preserve">    </w:t>
      </w:r>
      <w:r w:rsidRPr="00936671">
        <w:rPr>
          <w:b/>
          <w:sz w:val="20"/>
          <w:szCs w:val="20"/>
        </w:rPr>
        <w:t>от 29.12.2016 г</w:t>
      </w:r>
      <w:r w:rsidRPr="00936671">
        <w:rPr>
          <w:sz w:val="20"/>
          <w:szCs w:val="20"/>
        </w:rPr>
        <w:t>.</w:t>
      </w:r>
      <w:r w:rsidR="00CB6933" w:rsidRPr="00CB6933">
        <w:rPr>
          <w:b/>
          <w:sz w:val="20"/>
          <w:szCs w:val="20"/>
        </w:rPr>
        <w:t xml:space="preserve"> </w:t>
      </w:r>
      <w:r w:rsidR="00CB6933" w:rsidRPr="00936671">
        <w:rPr>
          <w:b/>
          <w:sz w:val="20"/>
          <w:szCs w:val="20"/>
        </w:rPr>
        <w:t>№ 16/58-3</w:t>
      </w:r>
    </w:p>
    <w:p w:rsidR="005126D5" w:rsidRDefault="005126D5" w:rsidP="005126D5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5126D5" w:rsidRDefault="005126D5" w:rsidP="005126D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Титульный список объектов муниципального заказа на 2017 год</w:t>
      </w:r>
    </w:p>
    <w:p w:rsidR="005126D5" w:rsidRDefault="005126D5" w:rsidP="005126D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4379"/>
        <w:gridCol w:w="12"/>
        <w:gridCol w:w="24"/>
        <w:gridCol w:w="1531"/>
        <w:gridCol w:w="12"/>
        <w:gridCol w:w="16"/>
        <w:gridCol w:w="113"/>
        <w:gridCol w:w="1171"/>
        <w:gridCol w:w="1816"/>
      </w:tblGrid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Объемы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Сумма (тыс. руб.)</w:t>
            </w:r>
          </w:p>
        </w:tc>
      </w:tr>
      <w:tr w:rsidR="005126D5" w:rsidRPr="00CB6933" w:rsidTr="00DB7D4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Администрация г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.Н</w:t>
            </w:r>
            <w:proofErr w:type="gramEnd"/>
            <w:r w:rsidRPr="00CB6933">
              <w:rPr>
                <w:rFonts w:ascii="Arial Narrow" w:hAnsi="Arial Narrow"/>
                <w:b/>
                <w:sz w:val="20"/>
                <w:szCs w:val="20"/>
              </w:rPr>
              <w:t>азрань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Мероприятия по повышению БДД (установка светофоров, дорожных знаков, разметок, знаков)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Содержание и эксплуатация электролиний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Озеленение города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25000,0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На погашение кредиторской задолженности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22000,0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55000,0</w:t>
            </w:r>
          </w:p>
        </w:tc>
      </w:tr>
      <w:tr w:rsidR="005126D5" w:rsidRPr="00CB6933" w:rsidTr="00DB7D4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Администрация Центрального административного округа</w:t>
            </w:r>
          </w:p>
        </w:tc>
      </w:tr>
      <w:tr w:rsidR="005126D5" w:rsidRPr="00CB6933" w:rsidTr="00DB7D48">
        <w:trPr>
          <w:trHeight w:val="15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Уборка города (ПОЖКХ)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36000.0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водопроводных сетей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1011,7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альгиева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 ф-89 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600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246,0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.И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тазова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 ф-100мм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990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405,7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урадилова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 ф-89мм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.П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артизанская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 ф-89мм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газопроводных сетей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2200,0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Новый микрорайон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 ф-159мм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2200,0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Установка ТП 250/250/400/400 кВт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900,0</w:t>
            </w:r>
          </w:p>
        </w:tc>
      </w:tr>
      <w:tr w:rsidR="005126D5" w:rsidRPr="00CB6933" w:rsidTr="00DB7D48">
        <w:trPr>
          <w:trHeight w:val="13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Новый микрорайон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шт.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линий электропередач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1700,0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Новый микрорайон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1200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1700,0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Устройство дорог из асфальтобетонной смеси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13200,0</w:t>
            </w:r>
          </w:p>
        </w:tc>
      </w:tr>
      <w:tr w:rsidR="005126D5" w:rsidRPr="00CB6933" w:rsidTr="00DB7D48">
        <w:trPr>
          <w:trHeight w:val="12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.Д</w:t>
            </w:r>
            <w:proofErr w:type="gramEnd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жабагиева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2500,0</w:t>
            </w:r>
          </w:p>
        </w:tc>
      </w:tr>
      <w:tr w:rsidR="005126D5" w:rsidRPr="00CB6933" w:rsidTr="00DB7D48">
        <w:trPr>
          <w:trHeight w:val="12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.Б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ашкирская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1800,0</w:t>
            </w:r>
          </w:p>
        </w:tc>
      </w:tr>
      <w:tr w:rsidR="005126D5" w:rsidRPr="00CB6933" w:rsidTr="00DB7D48">
        <w:trPr>
          <w:trHeight w:val="12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лиева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950,0</w:t>
            </w:r>
          </w:p>
        </w:tc>
      </w:tr>
      <w:tr w:rsidR="005126D5" w:rsidRPr="00CB6933" w:rsidTr="00DB7D48">
        <w:trPr>
          <w:trHeight w:val="12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.Ц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ороева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830,0</w:t>
            </w:r>
          </w:p>
        </w:tc>
      </w:tr>
      <w:tr w:rsidR="005126D5" w:rsidRPr="00CB6933" w:rsidTr="00DB7D48">
        <w:trPr>
          <w:trHeight w:val="12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.Г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аздиева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570,0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.И</w:t>
            </w:r>
            <w:proofErr w:type="gramEnd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тазова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550,0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пос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.М</w:t>
            </w:r>
            <w:proofErr w:type="gramEnd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ашиностроительный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Насыр-Кортская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3500,0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Ямочный ремонт по городу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11300,0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Устройство тротуаров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3380,0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уталиева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2100,0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асыр-Кортская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1280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1280,0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Устройство уличного освещения 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1608,0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Новая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600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асыр-Кортская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1060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1028,0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канализационной системы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6440,0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Осканова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 xml:space="preserve">  ф-500мм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700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5700,0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осковская ( в районе Д №23)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 xml:space="preserve">  ф-320мм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740,0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ливневых водостоков и дренажных ям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570,0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Ахриева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п.м.-400мм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570,0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дорог из ПГС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Цароева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440,0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Карецского</w:t>
            </w:r>
            <w:proofErr w:type="spellEnd"/>
            <w:r w:rsidRPr="00CB693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330,0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Низами (ремонт)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830,0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Новый микрорайон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40454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8900,0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Кредиторская задолженность прошлых лет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16086,0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104895,7</w:t>
            </w:r>
          </w:p>
        </w:tc>
      </w:tr>
      <w:tr w:rsidR="005126D5" w:rsidRPr="00CB6933" w:rsidTr="00DB7D4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Альтиевского</w:t>
            </w:r>
            <w:proofErr w:type="spell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административного округа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трансформаторов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Замена трансформаторов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600,0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Ремонт и асфальтирование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льтиева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Ямочный ремонт по ААО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Укладка тротуарной плитки по ул.ул. М-Ахмеда и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Арчакова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1080,0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Замена канализационного  коллектора по ул.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Мальсаговых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1575,0</w:t>
            </w:r>
          </w:p>
        </w:tc>
      </w:tr>
      <w:tr w:rsidR="005126D5" w:rsidRPr="00CB6933" w:rsidTr="00DB7D48">
        <w:trPr>
          <w:trHeight w:val="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водопроводных сетей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ru-RU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ru-RU"/>
              </w:rPr>
            </w:pPr>
            <w:r w:rsidRPr="00CB6933">
              <w:rPr>
                <w:rFonts w:ascii="Arial Narrow" w:hAnsi="Arial Narrow"/>
                <w:sz w:val="20"/>
                <w:szCs w:val="20"/>
                <w:lang w:eastAsia="ru-RU"/>
              </w:rPr>
              <w:t>Программа улучшения водоснабжения города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ru-RU"/>
              </w:rPr>
            </w:pPr>
            <w:r w:rsidRPr="00CB6933">
              <w:rPr>
                <w:rFonts w:ascii="Arial Narrow" w:eastAsia="Calibri" w:hAnsi="Arial Narrow"/>
                <w:sz w:val="20"/>
                <w:szCs w:val="20"/>
                <w:lang w:eastAsia="ru-RU"/>
              </w:rPr>
              <w:t>1500,0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Санитарная очистка территория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1210,0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Изготовление аншлагов улиц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.</w:t>
            </w:r>
            <w:proofErr w:type="gram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нумерация улиц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550,0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Ремонт 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здании</w:t>
            </w:r>
            <w:proofErr w:type="gram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365,0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Прочие работы ( побелка деревьев,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электр</w:t>
            </w:r>
            <w:proofErr w:type="gram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.с</w:t>
            </w:r>
            <w:proofErr w:type="gramEnd"/>
            <w:r w:rsidRPr="00CB6933">
              <w:rPr>
                <w:rFonts w:ascii="Arial Narrow" w:hAnsi="Arial Narrow"/>
                <w:b/>
                <w:sz w:val="20"/>
                <w:szCs w:val="20"/>
              </w:rPr>
              <w:t>толбов,покраска</w:t>
            </w:r>
            <w:proofErr w:type="spell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бордюров и тоннелей)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670,0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Кредиторская задолженность прошлых лет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2450,0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15000,0</w:t>
            </w:r>
          </w:p>
        </w:tc>
      </w:tr>
      <w:tr w:rsidR="005126D5" w:rsidRPr="00CB6933" w:rsidTr="00DB7D4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Гамурзиевского</w:t>
            </w:r>
            <w:proofErr w:type="spell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административного округа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Устройство дренажной системы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2320,0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Богатырева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970,00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зиева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1350,0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дороги из ПГС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Водонасосная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1100,0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переулок Базоркина1-10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1600,0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Новостройки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2300,0</w:t>
            </w:r>
          </w:p>
        </w:tc>
      </w:tr>
      <w:tr w:rsidR="005126D5" w:rsidRPr="00CB6933" w:rsidTr="00DB7D48">
        <w:trPr>
          <w:trHeight w:val="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Замена водопровода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2590,0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лхан</w:t>
            </w:r>
            <w:proofErr w:type="spellEnd"/>
            <w:r w:rsidRPr="00CB6933">
              <w:rPr>
                <w:rFonts w:ascii="Arial Narrow" w:hAnsi="Arial Narrow"/>
                <w:sz w:val="20"/>
                <w:szCs w:val="20"/>
              </w:rPr>
              <w:t xml:space="preserve"> -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Чуртская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1760,0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Пушкина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330,0</w:t>
            </w:r>
          </w:p>
        </w:tc>
      </w:tr>
      <w:tr w:rsidR="005126D5" w:rsidRPr="00CB6933" w:rsidTr="00DB7D48">
        <w:trPr>
          <w:trHeight w:val="8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зиева</w:t>
            </w:r>
            <w:proofErr w:type="spellEnd"/>
            <w:r w:rsidRPr="00CB6933">
              <w:rPr>
                <w:rFonts w:ascii="Arial Narrow" w:hAnsi="Arial Narrow"/>
                <w:sz w:val="20"/>
                <w:szCs w:val="20"/>
              </w:rPr>
              <w:t>, Западная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470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500,0</w:t>
            </w:r>
          </w:p>
        </w:tc>
      </w:tr>
      <w:tr w:rsidR="005126D5" w:rsidRPr="00CB6933" w:rsidTr="00DB7D48">
        <w:trPr>
          <w:trHeight w:val="19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трансформатора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ind w:left="36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960,0</w:t>
            </w:r>
          </w:p>
        </w:tc>
      </w:tr>
      <w:tr w:rsidR="005126D5" w:rsidRPr="00CB6933" w:rsidTr="00DB7D48">
        <w:trPr>
          <w:trHeight w:val="2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70 лет Победы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400кВт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320,0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.Ш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оссейная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400 кВт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320,0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Базоркина</w:t>
            </w:r>
            <w:proofErr w:type="spellEnd"/>
            <w:r w:rsidRPr="00CB6933">
              <w:rPr>
                <w:rFonts w:ascii="Arial Narrow" w:hAnsi="Arial Narrow"/>
                <w:sz w:val="20"/>
                <w:szCs w:val="20"/>
              </w:rPr>
              <w:t>, Карьерная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 xml:space="preserve">400 </w:t>
            </w: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320,0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водопроводных сетей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1050,0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Овражная-Ф89мм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480,0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tabs>
                <w:tab w:val="left" w:pos="1380"/>
              </w:tabs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Солнечная-Ф89мм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570,0</w:t>
            </w:r>
          </w:p>
        </w:tc>
      </w:tr>
      <w:tr w:rsidR="005126D5" w:rsidRPr="00CB6933" w:rsidTr="00DB7D48">
        <w:trPr>
          <w:trHeight w:val="18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Кредиторская задолженность прошлых лет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3080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15000,0</w:t>
            </w:r>
          </w:p>
        </w:tc>
      </w:tr>
      <w:tr w:rsidR="005126D5" w:rsidRPr="00CB6933" w:rsidTr="00DB7D48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CB6933">
              <w:rPr>
                <w:rFonts w:ascii="Arial Narrow" w:hAnsi="Arial Narrow"/>
                <w:b/>
                <w:sz w:val="20"/>
                <w:szCs w:val="20"/>
              </w:rPr>
              <w:t>Насыр-Кортского</w:t>
            </w:r>
            <w:proofErr w:type="spellEnd"/>
            <w:r w:rsidRPr="00CB6933">
              <w:rPr>
                <w:rFonts w:ascii="Arial Narrow" w:hAnsi="Arial Narrow"/>
                <w:b/>
                <w:sz w:val="20"/>
                <w:szCs w:val="20"/>
              </w:rPr>
              <w:t xml:space="preserve"> административного округа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Асфальтирование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.Х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алмурзиева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1750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1000,0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ул. Зеленая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.О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здоева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1500,0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B6933">
              <w:rPr>
                <w:rFonts w:ascii="Arial Narrow" w:hAnsi="Arial Narrow"/>
                <w:sz w:val="20"/>
                <w:szCs w:val="20"/>
              </w:rPr>
              <w:t>ул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.Б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огатырева</w:t>
            </w:r>
            <w:proofErr w:type="spellEnd"/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1600,0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Прокладка водопровода по ул.: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1524,0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3-я строительная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432,0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2-я строительная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750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432,0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Матросский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п.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м</w:t>
            </w:r>
            <w:proofErr w:type="gramEnd"/>
            <w:r w:rsidRPr="00CB69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950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330,0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Бульварная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 w:rsidRPr="00CB6933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sz w:val="20"/>
                <w:szCs w:val="20"/>
              </w:rPr>
            </w:pPr>
            <w:r w:rsidRPr="00CB6933">
              <w:rPr>
                <w:rFonts w:ascii="Arial Narrow" w:hAnsi="Arial Narrow"/>
                <w:sz w:val="20"/>
                <w:szCs w:val="20"/>
              </w:rPr>
              <w:t>330,0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Устройство линии электропередач и трансформатора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1290,0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Санитарная очистка территория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1476,0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Кредиторская  задолженность прошлых лет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5710,0</w:t>
            </w:r>
          </w:p>
        </w:tc>
      </w:tr>
      <w:tr w:rsidR="005126D5" w:rsidRPr="00CB6933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26D5" w:rsidRPr="00CB6933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B6933">
              <w:rPr>
                <w:rFonts w:ascii="Arial Narrow" w:hAnsi="Arial Narrow"/>
                <w:b/>
                <w:sz w:val="20"/>
                <w:szCs w:val="20"/>
              </w:rPr>
              <w:t>15000,0</w:t>
            </w:r>
          </w:p>
        </w:tc>
      </w:tr>
      <w:tr w:rsidR="005126D5" w:rsidTr="00DB7D4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26D5" w:rsidRDefault="005126D5" w:rsidP="00DB7D48">
            <w:pPr>
              <w:pStyle w:val="11"/>
              <w:spacing w:before="100" w:beforeAutospacing="1" w:after="100" w:afterAutospacing="1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Default="005126D5" w:rsidP="00DB7D48">
            <w:pPr>
              <w:pStyle w:val="11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азрань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126D5" w:rsidRDefault="005126D5" w:rsidP="00DB7D48">
            <w:pPr>
              <w:pStyle w:val="11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204895,7</w:t>
            </w:r>
          </w:p>
        </w:tc>
      </w:tr>
    </w:tbl>
    <w:p w:rsidR="005126D5" w:rsidRDefault="005126D5" w:rsidP="005126D5"/>
    <w:p w:rsidR="005126D5" w:rsidRPr="002015B0" w:rsidRDefault="005126D5" w:rsidP="00196D37">
      <w:pPr>
        <w:rPr>
          <w:rFonts w:ascii="Times New Roman" w:hAnsi="Times New Roman"/>
        </w:rPr>
      </w:pPr>
    </w:p>
    <w:sectPr w:rsidR="005126D5" w:rsidRPr="002015B0" w:rsidSect="00B2461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D3"/>
    <w:rsid w:val="00064BF5"/>
    <w:rsid w:val="00090C18"/>
    <w:rsid w:val="000C5C4F"/>
    <w:rsid w:val="000D6DCA"/>
    <w:rsid w:val="00101047"/>
    <w:rsid w:val="00121C4D"/>
    <w:rsid w:val="0014073A"/>
    <w:rsid w:val="00166FE6"/>
    <w:rsid w:val="00195C5E"/>
    <w:rsid w:val="00196D37"/>
    <w:rsid w:val="001D5880"/>
    <w:rsid w:val="001E36F2"/>
    <w:rsid w:val="002015B0"/>
    <w:rsid w:val="00220888"/>
    <w:rsid w:val="0027045A"/>
    <w:rsid w:val="002C1913"/>
    <w:rsid w:val="002F0A04"/>
    <w:rsid w:val="003179B8"/>
    <w:rsid w:val="003D4696"/>
    <w:rsid w:val="003D69F9"/>
    <w:rsid w:val="004428BA"/>
    <w:rsid w:val="004520E2"/>
    <w:rsid w:val="00471387"/>
    <w:rsid w:val="00504FB6"/>
    <w:rsid w:val="005126D5"/>
    <w:rsid w:val="00514FC9"/>
    <w:rsid w:val="00530D40"/>
    <w:rsid w:val="00547B6A"/>
    <w:rsid w:val="00566D1E"/>
    <w:rsid w:val="00596EDF"/>
    <w:rsid w:val="005C184B"/>
    <w:rsid w:val="005E695E"/>
    <w:rsid w:val="00631EB2"/>
    <w:rsid w:val="00646F06"/>
    <w:rsid w:val="00656BC7"/>
    <w:rsid w:val="00676075"/>
    <w:rsid w:val="006A7E6E"/>
    <w:rsid w:val="006C68DB"/>
    <w:rsid w:val="00712C3B"/>
    <w:rsid w:val="007361CF"/>
    <w:rsid w:val="007B39BA"/>
    <w:rsid w:val="007D69BB"/>
    <w:rsid w:val="007E4085"/>
    <w:rsid w:val="007F50B1"/>
    <w:rsid w:val="00841424"/>
    <w:rsid w:val="0087649D"/>
    <w:rsid w:val="0088225E"/>
    <w:rsid w:val="009B6D3A"/>
    <w:rsid w:val="00A077CE"/>
    <w:rsid w:val="00A835D4"/>
    <w:rsid w:val="00A863DF"/>
    <w:rsid w:val="00B24612"/>
    <w:rsid w:val="00B45212"/>
    <w:rsid w:val="00B95AD3"/>
    <w:rsid w:val="00BA3203"/>
    <w:rsid w:val="00BA6D68"/>
    <w:rsid w:val="00CB6933"/>
    <w:rsid w:val="00D171FF"/>
    <w:rsid w:val="00D96591"/>
    <w:rsid w:val="00DB7D48"/>
    <w:rsid w:val="00DC593C"/>
    <w:rsid w:val="00E86D20"/>
    <w:rsid w:val="00ED7F20"/>
    <w:rsid w:val="00EF32AD"/>
    <w:rsid w:val="00F11B9D"/>
    <w:rsid w:val="00F27C4B"/>
    <w:rsid w:val="00FF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D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5C4F"/>
    <w:pPr>
      <w:keepNext/>
      <w:spacing w:before="240" w:after="60" w:line="36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B9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B9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B95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B95AD3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B95AD3"/>
  </w:style>
  <w:style w:type="character" w:customStyle="1" w:styleId="s3">
    <w:name w:val="s3"/>
    <w:basedOn w:val="a0"/>
    <w:rsid w:val="00B95AD3"/>
  </w:style>
  <w:style w:type="character" w:customStyle="1" w:styleId="s4">
    <w:name w:val="s4"/>
    <w:basedOn w:val="a0"/>
    <w:rsid w:val="00B95AD3"/>
  </w:style>
  <w:style w:type="character" w:customStyle="1" w:styleId="s5">
    <w:name w:val="s5"/>
    <w:basedOn w:val="a0"/>
    <w:rsid w:val="00B95AD3"/>
  </w:style>
  <w:style w:type="character" w:customStyle="1" w:styleId="s6">
    <w:name w:val="s6"/>
    <w:basedOn w:val="a0"/>
    <w:rsid w:val="00B95AD3"/>
  </w:style>
  <w:style w:type="table" w:styleId="a4">
    <w:name w:val="Table Grid"/>
    <w:basedOn w:val="a1"/>
    <w:rsid w:val="00B95A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3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5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nhideWhenUsed/>
    <w:rsid w:val="000C5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8ABB-8B3E-4512-8D45-63BEDCD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34</Pages>
  <Words>14046</Words>
  <Characters>80068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111</cp:lastModifiedBy>
  <cp:revision>31</cp:revision>
  <cp:lastPrinted>2016-12-26T07:22:00Z</cp:lastPrinted>
  <dcterms:created xsi:type="dcterms:W3CDTF">2016-11-28T07:51:00Z</dcterms:created>
  <dcterms:modified xsi:type="dcterms:W3CDTF">2016-12-30T09:08:00Z</dcterms:modified>
</cp:coreProperties>
</file>